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2461C9" w14:textId="06745BE7" w:rsidR="0045008C" w:rsidRPr="008B282F" w:rsidRDefault="00E0137B" w:rsidP="00E0137B">
      <w:pPr>
        <w:jc w:val="right"/>
        <w:rPr>
          <w:rFonts w:asciiTheme="majorHAnsi" w:hAnsiTheme="majorHAnsi" w:cstheme="majorHAnsi"/>
          <w:b/>
          <w:color w:val="000000" w:themeColor="text1"/>
          <w:sz w:val="22"/>
          <w:szCs w:val="22"/>
        </w:rPr>
      </w:pPr>
      <w:r>
        <w:rPr>
          <w:noProof/>
        </w:rPr>
        <w:drawing>
          <wp:inline distT="0" distB="0" distL="0" distR="0" wp14:anchorId="38F666FD" wp14:editId="47810090">
            <wp:extent cx="2543175" cy="1021584"/>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0961" cy="1028729"/>
                    </a:xfrm>
                    <a:prstGeom prst="rect">
                      <a:avLst/>
                    </a:prstGeom>
                  </pic:spPr>
                </pic:pic>
              </a:graphicData>
            </a:graphic>
          </wp:inline>
        </w:drawing>
      </w:r>
    </w:p>
    <w:p w14:paraId="7CAC2B5F" w14:textId="380E72C3" w:rsidR="00725DB4" w:rsidRDefault="008B12BD" w:rsidP="00725DB4">
      <w:pPr>
        <w:pStyle w:val="Heading1"/>
        <w:rPr>
          <w:rStyle w:val="Strong"/>
          <w:b/>
          <w:bCs w:val="0"/>
        </w:rPr>
      </w:pPr>
      <w:r w:rsidRPr="00F04779">
        <w:rPr>
          <w:rStyle w:val="Strong"/>
          <w:b/>
          <w:bCs w:val="0"/>
        </w:rPr>
        <w:t>PiPA Operations</w:t>
      </w:r>
      <w:r w:rsidR="54F738FE" w:rsidRPr="00F04779">
        <w:rPr>
          <w:rStyle w:val="Strong"/>
          <w:b/>
          <w:bCs w:val="0"/>
        </w:rPr>
        <w:t xml:space="preserve"> </w:t>
      </w:r>
      <w:r w:rsidRPr="00F04779">
        <w:rPr>
          <w:rStyle w:val="Strong"/>
          <w:b/>
          <w:bCs w:val="0"/>
        </w:rPr>
        <w:t>Manager</w:t>
      </w:r>
      <w:r w:rsidR="00074118" w:rsidRPr="00F04779">
        <w:rPr>
          <w:rStyle w:val="Strong"/>
          <w:b/>
          <w:bCs w:val="0"/>
        </w:rPr>
        <w:t xml:space="preserve"> </w:t>
      </w:r>
    </w:p>
    <w:p w14:paraId="711BEDB8" w14:textId="77777777" w:rsidR="00725DB4" w:rsidRPr="00725DB4" w:rsidRDefault="00725DB4" w:rsidP="00725DB4"/>
    <w:p w14:paraId="513E9CE7" w14:textId="2D42F48A" w:rsidR="00F04779" w:rsidRDefault="00725DB4" w:rsidP="00725DB4">
      <w:pPr>
        <w:pStyle w:val="Heading2"/>
      </w:pPr>
      <w:r>
        <w:t xml:space="preserve">Job Description </w:t>
      </w:r>
    </w:p>
    <w:p w14:paraId="02B32299" w14:textId="77777777" w:rsidR="00725DB4" w:rsidRDefault="00725DB4" w:rsidP="00F04779">
      <w:pPr>
        <w:rPr>
          <w:b/>
          <w:bCs/>
        </w:rPr>
      </w:pPr>
    </w:p>
    <w:p w14:paraId="6E4B72FF" w14:textId="38C74F6B" w:rsidR="0012550C" w:rsidRPr="008B282F" w:rsidRDefault="008B12BD" w:rsidP="00F04779">
      <w:r w:rsidRPr="00F04779">
        <w:rPr>
          <w:b/>
          <w:bCs/>
        </w:rPr>
        <w:t>Hours:</w:t>
      </w:r>
      <w:r w:rsidRPr="008B282F">
        <w:t> </w:t>
      </w:r>
      <w:r w:rsidR="0012550C" w:rsidRPr="008B282F">
        <w:t xml:space="preserve">28 </w:t>
      </w:r>
      <w:r w:rsidRPr="008B282F">
        <w:t>h</w:t>
      </w:r>
      <w:r w:rsidR="0012550C" w:rsidRPr="008B282F">
        <w:t>ours</w:t>
      </w:r>
      <w:r w:rsidRPr="008B282F">
        <w:t xml:space="preserve"> p</w:t>
      </w:r>
      <w:r w:rsidR="00F04779">
        <w:t xml:space="preserve">er week </w:t>
      </w:r>
      <w:r w:rsidR="0012550C" w:rsidRPr="008B282F">
        <w:t xml:space="preserve"> </w:t>
      </w:r>
    </w:p>
    <w:p w14:paraId="7180E4AD" w14:textId="69CA1CEB" w:rsidR="008B12BD" w:rsidRPr="008B282F" w:rsidRDefault="0012550C" w:rsidP="00F04779">
      <w:r w:rsidRPr="008B282F">
        <w:rPr>
          <w:b/>
          <w:bCs/>
        </w:rPr>
        <w:t>Working Pattern:</w:t>
      </w:r>
      <w:r w:rsidRPr="008B282F">
        <w:t xml:space="preserve"> </w:t>
      </w:r>
      <w:r w:rsidR="008B12BD" w:rsidRPr="008B282F">
        <w:t>Part-time, flexible, home based anywhere in the UK</w:t>
      </w:r>
      <w:r w:rsidRPr="008B282F">
        <w:t xml:space="preserve"> but possibility of </w:t>
      </w:r>
      <w:r w:rsidR="000841B8" w:rsidRPr="008B282F">
        <w:t>office base in Yorkshire</w:t>
      </w:r>
    </w:p>
    <w:p w14:paraId="2AB3F09C" w14:textId="747292FA" w:rsidR="00892302" w:rsidRPr="008B282F" w:rsidRDefault="00892302" w:rsidP="00F04779">
      <w:r w:rsidRPr="008B282F">
        <w:rPr>
          <w:b/>
          <w:bCs/>
        </w:rPr>
        <w:t>Salary:</w:t>
      </w:r>
      <w:r w:rsidR="00A73EBA" w:rsidRPr="008B282F">
        <w:t xml:space="preserve"> </w:t>
      </w:r>
      <w:r w:rsidR="00F9265E" w:rsidRPr="008B282F">
        <w:t>c.</w:t>
      </w:r>
      <w:r w:rsidR="00A73EBA" w:rsidRPr="008B282F">
        <w:t>£</w:t>
      </w:r>
      <w:r w:rsidR="00CE277B" w:rsidRPr="008B282F">
        <w:t xml:space="preserve">30,000 </w:t>
      </w:r>
      <w:r w:rsidR="00A73EBA" w:rsidRPr="008B282F">
        <w:t>pro rata</w:t>
      </w:r>
      <w:r w:rsidR="00CE277B" w:rsidRPr="008B282F">
        <w:t>. Laptop</w:t>
      </w:r>
      <w:r w:rsidR="000841B8" w:rsidRPr="008B282F">
        <w:t xml:space="preserve"> and</w:t>
      </w:r>
      <w:r w:rsidR="00325FA8" w:rsidRPr="008B282F">
        <w:t xml:space="preserve"> technical equipment and </w:t>
      </w:r>
      <w:r w:rsidR="001E0171" w:rsidRPr="008B282F">
        <w:t xml:space="preserve">IT </w:t>
      </w:r>
      <w:r w:rsidR="00325FA8" w:rsidRPr="008B282F">
        <w:t>support</w:t>
      </w:r>
      <w:r w:rsidR="000841B8" w:rsidRPr="008B282F">
        <w:t xml:space="preserve"> provided</w:t>
      </w:r>
      <w:r w:rsidR="00325FA8" w:rsidRPr="008B282F">
        <w:t>. All PiPA related travel expenses are covered by the Charity.</w:t>
      </w:r>
    </w:p>
    <w:p w14:paraId="37769771" w14:textId="26A65ADE" w:rsidR="00DC18E4" w:rsidRPr="008B282F" w:rsidRDefault="001E0171" w:rsidP="00F04779">
      <w:r w:rsidRPr="008B282F">
        <w:rPr>
          <w:b/>
          <w:bCs/>
        </w:rPr>
        <w:t>Holiday Entitlement:</w:t>
      </w:r>
      <w:r w:rsidRPr="008B282F">
        <w:t xml:space="preserve"> </w:t>
      </w:r>
      <w:r w:rsidR="00E940C9" w:rsidRPr="008B282F">
        <w:t>25 days annual leave plus eight public holidays, pro-rated to hours worked</w:t>
      </w:r>
      <w:r w:rsidR="00E940C9" w:rsidRPr="008B282F">
        <w:rPr>
          <w:b/>
          <w:bCs/>
        </w:rPr>
        <w:t xml:space="preserve"> </w:t>
      </w:r>
      <w:r w:rsidR="00260855" w:rsidRPr="008B282F">
        <w:t>plus four days annual office closure between Christmas and New Year.</w:t>
      </w:r>
    </w:p>
    <w:p w14:paraId="3FAC1428" w14:textId="6FC8542C" w:rsidR="00C00FE9" w:rsidRPr="008B282F" w:rsidRDefault="00074118" w:rsidP="00F04779">
      <w:r w:rsidRPr="008B282F">
        <w:rPr>
          <w:b/>
          <w:bCs/>
        </w:rPr>
        <w:t xml:space="preserve">Contract duration: </w:t>
      </w:r>
      <w:r w:rsidRPr="008B282F">
        <w:t>Permanent</w:t>
      </w:r>
    </w:p>
    <w:p w14:paraId="600056B1" w14:textId="6F2952C2" w:rsidR="00B877F7" w:rsidRPr="008B282F" w:rsidRDefault="00B877F7" w:rsidP="00F04779">
      <w:r w:rsidRPr="008A2614">
        <w:rPr>
          <w:b/>
          <w:bCs/>
        </w:rPr>
        <w:t>Responsible to:</w:t>
      </w:r>
      <w:r w:rsidRPr="008B282F">
        <w:t> </w:t>
      </w:r>
      <w:r w:rsidR="00520823">
        <w:t>Co-</w:t>
      </w:r>
      <w:r w:rsidRPr="008B282F">
        <w:t>CEO Cassie Raine</w:t>
      </w:r>
    </w:p>
    <w:p w14:paraId="04A013FF" w14:textId="297AE941" w:rsidR="3E488E83" w:rsidRDefault="00B877F7" w:rsidP="008A2614">
      <w:pPr>
        <w:rPr>
          <w:rFonts w:cstheme="majorBidi"/>
        </w:rPr>
      </w:pPr>
      <w:r w:rsidRPr="3E488E83">
        <w:rPr>
          <w:rFonts w:cstheme="majorBidi"/>
          <w:b/>
        </w:rPr>
        <w:t xml:space="preserve">Line Management: </w:t>
      </w:r>
      <w:r w:rsidR="00B84706" w:rsidRPr="3E488E83">
        <w:rPr>
          <w:rFonts w:cstheme="majorBidi"/>
        </w:rPr>
        <w:t>N</w:t>
      </w:r>
      <w:r w:rsidRPr="3E488E83">
        <w:rPr>
          <w:rFonts w:cstheme="majorBidi"/>
        </w:rPr>
        <w:t xml:space="preserve">o direct reports at present but </w:t>
      </w:r>
      <w:r w:rsidR="005557F0" w:rsidRPr="3E488E83">
        <w:rPr>
          <w:rFonts w:cstheme="majorBidi"/>
        </w:rPr>
        <w:t>likely to</w:t>
      </w:r>
      <w:r w:rsidRPr="3E488E83">
        <w:rPr>
          <w:rFonts w:cstheme="majorBidi"/>
        </w:rPr>
        <w:t xml:space="preserve"> change in future</w:t>
      </w:r>
    </w:p>
    <w:p w14:paraId="6E97359C" w14:textId="77777777" w:rsidR="008A2614" w:rsidRPr="008A2614" w:rsidRDefault="008A2614" w:rsidP="008A2614">
      <w:pPr>
        <w:rPr>
          <w:rStyle w:val="Strong"/>
          <w:rFonts w:asciiTheme="majorHAnsi" w:hAnsiTheme="majorHAnsi" w:cstheme="majorHAnsi"/>
          <w:b w:val="0"/>
          <w:bCs w:val="0"/>
          <w:color w:val="000000" w:themeColor="text1"/>
          <w:sz w:val="22"/>
          <w:szCs w:val="22"/>
        </w:rPr>
      </w:pPr>
    </w:p>
    <w:p w14:paraId="20CB4E33" w14:textId="49502955" w:rsidR="008B12BD" w:rsidRPr="008A2614" w:rsidRDefault="008B12BD" w:rsidP="00F27B93">
      <w:pPr>
        <w:pStyle w:val="Heading3"/>
      </w:pPr>
      <w:r w:rsidRPr="008A2614">
        <w:rPr>
          <w:rStyle w:val="Strong"/>
          <w:b/>
          <w:bCs w:val="0"/>
        </w:rPr>
        <w:t>About PiPA</w:t>
      </w:r>
    </w:p>
    <w:p w14:paraId="2B593CF2" w14:textId="2D1B6BB9" w:rsidR="539436A5" w:rsidRDefault="008B12BD" w:rsidP="00451480">
      <w:r w:rsidRPr="008B282F">
        <w:t xml:space="preserve">Parents &amp; Carers in Performing Arts (PiPA) believes that a truly world class performing arts is inclusive of all talents and circumstances. We work together to amplify the voices of parents and carers and encourage a new mindset, that parents and carers enrich the performing arts. We show what’s possible by working in partnership with organisations to find new ways of working that are inclusive of parents and carers. In just five years we have established an industry-led Best Practice programme of change management with over </w:t>
      </w:r>
      <w:r w:rsidR="00645A7E" w:rsidRPr="008B282F">
        <w:t>5</w:t>
      </w:r>
      <w:r w:rsidRPr="008B282F">
        <w:t>0 leading performing arts organisations taking part.</w:t>
      </w:r>
    </w:p>
    <w:p w14:paraId="47B138DA" w14:textId="77777777" w:rsidR="00451480" w:rsidRPr="00451480" w:rsidRDefault="00451480" w:rsidP="00451480">
      <w:pPr>
        <w:rPr>
          <w:sz w:val="22"/>
        </w:rPr>
      </w:pPr>
    </w:p>
    <w:p w14:paraId="48E7AA81" w14:textId="6558B61B" w:rsidR="008B12BD" w:rsidRPr="00451480" w:rsidRDefault="008B12BD" w:rsidP="00F27B93">
      <w:pPr>
        <w:pStyle w:val="Heading3"/>
      </w:pPr>
      <w:r w:rsidRPr="00451480">
        <w:rPr>
          <w:rStyle w:val="Strong"/>
          <w:b/>
          <w:bCs w:val="0"/>
        </w:rPr>
        <w:t>Purpose of the role</w:t>
      </w:r>
    </w:p>
    <w:p w14:paraId="5431F1FC" w14:textId="426C02B6" w:rsidR="00582617" w:rsidRPr="008B282F" w:rsidRDefault="008B12BD" w:rsidP="001B5510">
      <w:pPr>
        <w:rPr>
          <w:rStyle w:val="cf01"/>
          <w:rFonts w:asciiTheme="majorHAnsi" w:hAnsiTheme="majorHAnsi" w:cstheme="majorHAnsi"/>
          <w:color w:val="000000" w:themeColor="text1"/>
          <w:sz w:val="22"/>
          <w:szCs w:val="22"/>
        </w:rPr>
      </w:pPr>
      <w:r w:rsidRPr="008B282F">
        <w:t xml:space="preserve">The Operations </w:t>
      </w:r>
      <w:r w:rsidR="2B0F3CE5" w:rsidRPr="008B282F">
        <w:t>M</w:t>
      </w:r>
      <w:r w:rsidRPr="008B282F">
        <w:t xml:space="preserve">anager is a core member of the PiPA team </w:t>
      </w:r>
      <w:r w:rsidR="00A544A7" w:rsidRPr="008B282F">
        <w:t>and</w:t>
      </w:r>
      <w:r w:rsidRPr="008B282F">
        <w:t xml:space="preserve"> is responsible for providing effective operational suppor</w:t>
      </w:r>
      <w:r w:rsidR="00D2602D" w:rsidRPr="008B282F">
        <w:t xml:space="preserve">t to </w:t>
      </w:r>
      <w:r w:rsidR="00520823">
        <w:t xml:space="preserve">the </w:t>
      </w:r>
      <w:r w:rsidR="00D2602D" w:rsidRPr="008B282F">
        <w:t xml:space="preserve">CEOs </w:t>
      </w:r>
      <w:r w:rsidRPr="008B282F">
        <w:t xml:space="preserve">in leading the organisation. </w:t>
      </w:r>
      <w:r w:rsidR="00A175EB" w:rsidRPr="008B282F">
        <w:rPr>
          <w:rStyle w:val="cf01"/>
          <w:rFonts w:asciiTheme="majorHAnsi" w:hAnsiTheme="majorHAnsi" w:cstheme="majorHAnsi"/>
          <w:color w:val="000000" w:themeColor="text1"/>
          <w:sz w:val="22"/>
          <w:szCs w:val="22"/>
        </w:rPr>
        <w:t>PiPA is a</w:t>
      </w:r>
      <w:r w:rsidR="00B8178D" w:rsidRPr="008B282F">
        <w:rPr>
          <w:rStyle w:val="cf01"/>
          <w:rFonts w:asciiTheme="majorHAnsi" w:hAnsiTheme="majorHAnsi" w:cstheme="majorHAnsi"/>
          <w:color w:val="000000" w:themeColor="text1"/>
          <w:sz w:val="22"/>
          <w:szCs w:val="22"/>
        </w:rPr>
        <w:t xml:space="preserve"> small organisation </w:t>
      </w:r>
      <w:r w:rsidR="005E081B" w:rsidRPr="008B282F">
        <w:rPr>
          <w:rStyle w:val="cf01"/>
          <w:rFonts w:asciiTheme="majorHAnsi" w:hAnsiTheme="majorHAnsi" w:cstheme="majorHAnsi"/>
          <w:color w:val="000000" w:themeColor="text1"/>
          <w:sz w:val="22"/>
          <w:szCs w:val="22"/>
        </w:rPr>
        <w:t>which</w:t>
      </w:r>
      <w:r w:rsidR="00B8178D" w:rsidRPr="008B282F">
        <w:rPr>
          <w:rStyle w:val="cf01"/>
          <w:rFonts w:asciiTheme="majorHAnsi" w:hAnsiTheme="majorHAnsi" w:cstheme="majorHAnsi"/>
          <w:color w:val="000000" w:themeColor="text1"/>
          <w:sz w:val="22"/>
          <w:szCs w:val="22"/>
        </w:rPr>
        <w:t xml:space="preserve"> punches above its weight</w:t>
      </w:r>
      <w:r w:rsidR="001073AB" w:rsidRPr="008B282F">
        <w:rPr>
          <w:rStyle w:val="cf01"/>
          <w:rFonts w:asciiTheme="majorHAnsi" w:hAnsiTheme="majorHAnsi" w:cstheme="majorHAnsi"/>
          <w:color w:val="000000" w:themeColor="text1"/>
          <w:sz w:val="22"/>
          <w:szCs w:val="22"/>
        </w:rPr>
        <w:t xml:space="preserve">. The team currently consists of seven people, located across the UK, the majority of whom work part-time and flexibly. </w:t>
      </w:r>
      <w:r w:rsidR="002A107A">
        <w:rPr>
          <w:rStyle w:val="cf01"/>
          <w:rFonts w:asciiTheme="majorHAnsi" w:hAnsiTheme="majorHAnsi" w:cstheme="majorHAnsi"/>
          <w:color w:val="000000" w:themeColor="text1"/>
          <w:sz w:val="22"/>
          <w:szCs w:val="22"/>
        </w:rPr>
        <w:t>We support</w:t>
      </w:r>
      <w:r w:rsidR="008A194F" w:rsidRPr="008B282F">
        <w:rPr>
          <w:rStyle w:val="cf01"/>
          <w:rFonts w:asciiTheme="majorHAnsi" w:hAnsiTheme="majorHAnsi" w:cstheme="majorHAnsi"/>
          <w:color w:val="000000" w:themeColor="text1"/>
          <w:sz w:val="22"/>
          <w:szCs w:val="22"/>
        </w:rPr>
        <w:t xml:space="preserve"> over 55 </w:t>
      </w:r>
      <w:r w:rsidR="002A107A">
        <w:rPr>
          <w:rStyle w:val="cf01"/>
          <w:rFonts w:asciiTheme="majorHAnsi" w:hAnsiTheme="majorHAnsi" w:cstheme="majorHAnsi"/>
          <w:color w:val="000000" w:themeColor="text1"/>
          <w:sz w:val="22"/>
          <w:szCs w:val="22"/>
        </w:rPr>
        <w:t>performing arts</w:t>
      </w:r>
      <w:r w:rsidR="002A107A" w:rsidRPr="008B282F">
        <w:rPr>
          <w:rStyle w:val="cf01"/>
          <w:rFonts w:asciiTheme="majorHAnsi" w:hAnsiTheme="majorHAnsi" w:cstheme="majorHAnsi"/>
          <w:color w:val="000000" w:themeColor="text1"/>
          <w:sz w:val="22"/>
          <w:szCs w:val="22"/>
        </w:rPr>
        <w:t xml:space="preserve"> </w:t>
      </w:r>
      <w:r w:rsidR="008A194F" w:rsidRPr="008B282F">
        <w:rPr>
          <w:rStyle w:val="cf01"/>
          <w:rFonts w:asciiTheme="majorHAnsi" w:hAnsiTheme="majorHAnsi" w:cstheme="majorHAnsi"/>
          <w:color w:val="000000" w:themeColor="text1"/>
          <w:sz w:val="22"/>
          <w:szCs w:val="22"/>
        </w:rPr>
        <w:t>organisations</w:t>
      </w:r>
      <w:r w:rsidR="002A107A">
        <w:rPr>
          <w:rStyle w:val="cf01"/>
          <w:rFonts w:asciiTheme="majorHAnsi" w:hAnsiTheme="majorHAnsi" w:cstheme="majorHAnsi"/>
          <w:color w:val="000000" w:themeColor="text1"/>
          <w:sz w:val="22"/>
          <w:szCs w:val="22"/>
        </w:rPr>
        <w:t xml:space="preserve"> who take part in the PiPA Charter Programme</w:t>
      </w:r>
      <w:r w:rsidR="008A194F" w:rsidRPr="008B282F">
        <w:rPr>
          <w:rStyle w:val="cf01"/>
          <w:rFonts w:asciiTheme="majorHAnsi" w:hAnsiTheme="majorHAnsi" w:cstheme="majorHAnsi"/>
          <w:color w:val="000000" w:themeColor="text1"/>
          <w:sz w:val="22"/>
          <w:szCs w:val="22"/>
        </w:rPr>
        <w:t xml:space="preserve">, all at different stages of their journey towards becoming family friendly employers. </w:t>
      </w:r>
      <w:r w:rsidR="00B4186A" w:rsidRPr="008B282F">
        <w:rPr>
          <w:rStyle w:val="cf01"/>
          <w:rFonts w:asciiTheme="majorHAnsi" w:hAnsiTheme="majorHAnsi" w:cstheme="majorHAnsi"/>
          <w:color w:val="000000" w:themeColor="text1"/>
          <w:sz w:val="22"/>
          <w:szCs w:val="22"/>
        </w:rPr>
        <w:t xml:space="preserve">We generally have at least two </w:t>
      </w:r>
      <w:r w:rsidR="00181D62" w:rsidRPr="008B282F">
        <w:rPr>
          <w:rStyle w:val="cf01"/>
          <w:rFonts w:asciiTheme="majorHAnsi" w:hAnsiTheme="majorHAnsi" w:cstheme="majorHAnsi"/>
          <w:color w:val="000000" w:themeColor="text1"/>
          <w:sz w:val="22"/>
          <w:szCs w:val="22"/>
        </w:rPr>
        <w:t xml:space="preserve">to three action </w:t>
      </w:r>
      <w:r w:rsidR="00181D62" w:rsidRPr="008B282F">
        <w:rPr>
          <w:rStyle w:val="cf01"/>
          <w:rFonts w:asciiTheme="majorHAnsi" w:hAnsiTheme="majorHAnsi" w:cstheme="majorHAnsi"/>
          <w:color w:val="000000" w:themeColor="text1"/>
          <w:sz w:val="22"/>
          <w:szCs w:val="22"/>
        </w:rPr>
        <w:lastRenderedPageBreak/>
        <w:t xml:space="preserve">research </w:t>
      </w:r>
      <w:r w:rsidR="00B4186A" w:rsidRPr="008B282F">
        <w:rPr>
          <w:rStyle w:val="cf01"/>
          <w:rFonts w:asciiTheme="majorHAnsi" w:hAnsiTheme="majorHAnsi" w:cstheme="majorHAnsi"/>
          <w:color w:val="000000" w:themeColor="text1"/>
          <w:sz w:val="22"/>
          <w:szCs w:val="22"/>
        </w:rPr>
        <w:t xml:space="preserve">projects </w:t>
      </w:r>
      <w:r w:rsidR="00270B82" w:rsidRPr="008B282F">
        <w:rPr>
          <w:rStyle w:val="cf01"/>
          <w:rFonts w:asciiTheme="majorHAnsi" w:hAnsiTheme="majorHAnsi" w:cstheme="majorHAnsi"/>
          <w:color w:val="000000" w:themeColor="text1"/>
          <w:sz w:val="22"/>
          <w:szCs w:val="22"/>
        </w:rPr>
        <w:t>underway at any</w:t>
      </w:r>
      <w:r w:rsidR="002A107A">
        <w:rPr>
          <w:rStyle w:val="cf01"/>
          <w:rFonts w:asciiTheme="majorHAnsi" w:hAnsiTheme="majorHAnsi" w:cstheme="majorHAnsi"/>
          <w:color w:val="000000" w:themeColor="text1"/>
          <w:sz w:val="22"/>
          <w:szCs w:val="22"/>
        </w:rPr>
        <w:t xml:space="preserve"> </w:t>
      </w:r>
      <w:r w:rsidR="00270B82" w:rsidRPr="008B282F">
        <w:rPr>
          <w:rStyle w:val="cf01"/>
          <w:rFonts w:asciiTheme="majorHAnsi" w:hAnsiTheme="majorHAnsi" w:cstheme="majorHAnsi"/>
          <w:color w:val="000000" w:themeColor="text1"/>
          <w:sz w:val="22"/>
          <w:szCs w:val="22"/>
        </w:rPr>
        <w:t xml:space="preserve">one time, </w:t>
      </w:r>
      <w:r w:rsidR="00A175EB" w:rsidRPr="008B282F">
        <w:rPr>
          <w:rStyle w:val="cf01"/>
          <w:rFonts w:asciiTheme="majorHAnsi" w:hAnsiTheme="majorHAnsi" w:cstheme="majorHAnsi"/>
          <w:color w:val="000000" w:themeColor="text1"/>
          <w:sz w:val="22"/>
          <w:szCs w:val="22"/>
        </w:rPr>
        <w:t>as well as a busy programme of events</w:t>
      </w:r>
      <w:r w:rsidR="00BF1E0D" w:rsidRPr="008B282F">
        <w:rPr>
          <w:rStyle w:val="cf01"/>
          <w:rFonts w:asciiTheme="majorHAnsi" w:hAnsiTheme="majorHAnsi" w:cstheme="majorHAnsi"/>
          <w:color w:val="000000" w:themeColor="text1"/>
          <w:sz w:val="22"/>
          <w:szCs w:val="22"/>
        </w:rPr>
        <w:t xml:space="preserve">, online and soon to be in-person. </w:t>
      </w:r>
      <w:r w:rsidR="00A175EB" w:rsidRPr="008B282F">
        <w:rPr>
          <w:rStyle w:val="cf01"/>
          <w:rFonts w:asciiTheme="majorHAnsi" w:hAnsiTheme="majorHAnsi" w:cstheme="majorHAnsi"/>
          <w:color w:val="000000" w:themeColor="text1"/>
          <w:sz w:val="22"/>
          <w:szCs w:val="22"/>
        </w:rPr>
        <w:t>The Op</w:t>
      </w:r>
      <w:r w:rsidR="00BF1E0D" w:rsidRPr="008B282F">
        <w:rPr>
          <w:rStyle w:val="cf01"/>
          <w:rFonts w:asciiTheme="majorHAnsi" w:hAnsiTheme="majorHAnsi" w:cstheme="majorHAnsi"/>
          <w:color w:val="000000" w:themeColor="text1"/>
          <w:sz w:val="22"/>
          <w:szCs w:val="22"/>
        </w:rPr>
        <w:t>erations</w:t>
      </w:r>
      <w:r w:rsidR="00A175EB" w:rsidRPr="008B282F">
        <w:rPr>
          <w:rStyle w:val="cf01"/>
          <w:rFonts w:asciiTheme="majorHAnsi" w:hAnsiTheme="majorHAnsi" w:cstheme="majorHAnsi"/>
          <w:color w:val="000000" w:themeColor="text1"/>
          <w:sz w:val="22"/>
          <w:szCs w:val="22"/>
        </w:rPr>
        <w:t xml:space="preserve"> Manager</w:t>
      </w:r>
      <w:r w:rsidR="00BF1E0D" w:rsidRPr="008B282F">
        <w:rPr>
          <w:rStyle w:val="cf01"/>
          <w:rFonts w:asciiTheme="majorHAnsi" w:hAnsiTheme="majorHAnsi" w:cstheme="majorHAnsi"/>
          <w:color w:val="000000" w:themeColor="text1"/>
          <w:sz w:val="22"/>
          <w:szCs w:val="22"/>
        </w:rPr>
        <w:t xml:space="preserve"> </w:t>
      </w:r>
      <w:r w:rsidR="00D27D56" w:rsidRPr="008B282F">
        <w:rPr>
          <w:rStyle w:val="cf01"/>
          <w:rFonts w:asciiTheme="majorHAnsi" w:hAnsiTheme="majorHAnsi" w:cstheme="majorHAnsi"/>
          <w:color w:val="000000" w:themeColor="text1"/>
          <w:sz w:val="22"/>
          <w:szCs w:val="22"/>
        </w:rPr>
        <w:t>is key to ensuring the smooth running of</w:t>
      </w:r>
      <w:r w:rsidR="00231BA9" w:rsidRPr="008B282F">
        <w:rPr>
          <w:rStyle w:val="cf01"/>
          <w:rFonts w:asciiTheme="majorHAnsi" w:hAnsiTheme="majorHAnsi" w:cstheme="majorHAnsi"/>
          <w:color w:val="000000" w:themeColor="text1"/>
          <w:sz w:val="22"/>
          <w:szCs w:val="22"/>
        </w:rPr>
        <w:t xml:space="preserve"> our </w:t>
      </w:r>
      <w:r w:rsidR="00457C2E" w:rsidRPr="008B282F">
        <w:rPr>
          <w:rStyle w:val="cf01"/>
          <w:rFonts w:asciiTheme="majorHAnsi" w:hAnsiTheme="majorHAnsi" w:cstheme="majorHAnsi"/>
          <w:color w:val="000000" w:themeColor="text1"/>
          <w:sz w:val="22"/>
          <w:szCs w:val="22"/>
        </w:rPr>
        <w:t>programmes</w:t>
      </w:r>
      <w:r w:rsidR="00231BA9" w:rsidRPr="008B282F">
        <w:rPr>
          <w:rStyle w:val="cf01"/>
          <w:rFonts w:asciiTheme="majorHAnsi" w:hAnsiTheme="majorHAnsi" w:cstheme="majorHAnsi"/>
          <w:color w:val="000000" w:themeColor="text1"/>
          <w:sz w:val="22"/>
          <w:szCs w:val="22"/>
        </w:rPr>
        <w:t xml:space="preserve"> and activities, ensuring work is delivered on time and to budget and </w:t>
      </w:r>
      <w:r w:rsidR="00457C2E" w:rsidRPr="008B282F">
        <w:rPr>
          <w:rStyle w:val="cf01"/>
          <w:rFonts w:asciiTheme="majorHAnsi" w:hAnsiTheme="majorHAnsi" w:cstheme="majorHAnsi"/>
          <w:color w:val="000000" w:themeColor="text1"/>
          <w:sz w:val="22"/>
          <w:szCs w:val="22"/>
        </w:rPr>
        <w:t>any</w:t>
      </w:r>
      <w:r w:rsidR="00231BA9" w:rsidRPr="008B282F">
        <w:rPr>
          <w:rStyle w:val="cf01"/>
          <w:rFonts w:asciiTheme="majorHAnsi" w:hAnsiTheme="majorHAnsi" w:cstheme="majorHAnsi"/>
          <w:color w:val="000000" w:themeColor="text1"/>
          <w:sz w:val="22"/>
          <w:szCs w:val="22"/>
        </w:rPr>
        <w:t xml:space="preserve"> risk</w:t>
      </w:r>
      <w:r w:rsidR="00457C2E" w:rsidRPr="008B282F">
        <w:rPr>
          <w:rStyle w:val="cf01"/>
          <w:rFonts w:asciiTheme="majorHAnsi" w:hAnsiTheme="majorHAnsi" w:cstheme="majorHAnsi"/>
          <w:color w:val="000000" w:themeColor="text1"/>
          <w:sz w:val="22"/>
          <w:szCs w:val="22"/>
        </w:rPr>
        <w:t>s are</w:t>
      </w:r>
      <w:r w:rsidR="00231BA9" w:rsidRPr="008B282F">
        <w:rPr>
          <w:rStyle w:val="cf01"/>
          <w:rFonts w:asciiTheme="majorHAnsi" w:hAnsiTheme="majorHAnsi" w:cstheme="majorHAnsi"/>
          <w:color w:val="000000" w:themeColor="text1"/>
          <w:sz w:val="22"/>
          <w:szCs w:val="22"/>
        </w:rPr>
        <w:t xml:space="preserve"> flagged </w:t>
      </w:r>
      <w:r w:rsidR="00457C2E" w:rsidRPr="008B282F">
        <w:rPr>
          <w:rStyle w:val="cf01"/>
          <w:rFonts w:asciiTheme="majorHAnsi" w:hAnsiTheme="majorHAnsi" w:cstheme="majorHAnsi"/>
          <w:color w:val="000000" w:themeColor="text1"/>
          <w:sz w:val="22"/>
          <w:szCs w:val="22"/>
        </w:rPr>
        <w:t xml:space="preserve">to CEOs </w:t>
      </w:r>
      <w:r w:rsidR="00231BA9" w:rsidRPr="008B282F">
        <w:rPr>
          <w:rStyle w:val="cf01"/>
          <w:rFonts w:asciiTheme="majorHAnsi" w:hAnsiTheme="majorHAnsi" w:cstheme="majorHAnsi"/>
          <w:color w:val="000000" w:themeColor="text1"/>
          <w:sz w:val="22"/>
          <w:szCs w:val="22"/>
        </w:rPr>
        <w:t>as early as possible</w:t>
      </w:r>
      <w:r w:rsidR="00AA6D8D" w:rsidRPr="008B282F">
        <w:rPr>
          <w:rStyle w:val="cf01"/>
          <w:rFonts w:asciiTheme="majorHAnsi" w:hAnsiTheme="majorHAnsi" w:cstheme="majorHAnsi"/>
          <w:color w:val="000000" w:themeColor="text1"/>
          <w:sz w:val="22"/>
          <w:szCs w:val="22"/>
        </w:rPr>
        <w:t>.</w:t>
      </w:r>
      <w:r w:rsidR="00582617" w:rsidRPr="008B282F">
        <w:rPr>
          <w:rStyle w:val="cf01"/>
          <w:rFonts w:asciiTheme="majorHAnsi" w:hAnsiTheme="majorHAnsi" w:cstheme="majorHAnsi"/>
          <w:color w:val="000000" w:themeColor="text1"/>
          <w:sz w:val="22"/>
          <w:szCs w:val="22"/>
        </w:rPr>
        <w:t xml:space="preserve"> </w:t>
      </w:r>
    </w:p>
    <w:p w14:paraId="7A84FA97" w14:textId="4D0B9A21" w:rsidR="008B12BD" w:rsidRPr="008B282F" w:rsidRDefault="00582617" w:rsidP="00E0137B">
      <w:r w:rsidRPr="008B282F">
        <w:rPr>
          <w:rStyle w:val="cf01"/>
          <w:rFonts w:asciiTheme="majorHAnsi" w:hAnsiTheme="majorHAnsi" w:cstheme="majorHAnsi"/>
          <w:color w:val="000000" w:themeColor="text1"/>
          <w:sz w:val="22"/>
          <w:szCs w:val="22"/>
        </w:rPr>
        <w:t xml:space="preserve">Overall </w:t>
      </w:r>
      <w:r w:rsidR="00DA12F5" w:rsidRPr="008B282F">
        <w:rPr>
          <w:rStyle w:val="cf01"/>
          <w:rFonts w:asciiTheme="majorHAnsi" w:hAnsiTheme="majorHAnsi" w:cstheme="majorHAnsi"/>
          <w:color w:val="000000" w:themeColor="text1"/>
          <w:sz w:val="22"/>
          <w:szCs w:val="22"/>
        </w:rPr>
        <w:t>responsibility</w:t>
      </w:r>
      <w:r w:rsidRPr="008B282F">
        <w:rPr>
          <w:rStyle w:val="cf01"/>
          <w:rFonts w:asciiTheme="majorHAnsi" w:hAnsiTheme="majorHAnsi" w:cstheme="majorHAnsi"/>
          <w:color w:val="000000" w:themeColor="text1"/>
          <w:sz w:val="22"/>
          <w:szCs w:val="22"/>
        </w:rPr>
        <w:t xml:space="preserve"> for the management and delivery of the HR, IT and Back Office </w:t>
      </w:r>
      <w:r w:rsidR="002A107A">
        <w:rPr>
          <w:rStyle w:val="cf01"/>
          <w:rFonts w:asciiTheme="majorHAnsi" w:hAnsiTheme="majorHAnsi" w:cstheme="majorHAnsi"/>
          <w:color w:val="000000" w:themeColor="text1"/>
          <w:sz w:val="22"/>
          <w:szCs w:val="22"/>
        </w:rPr>
        <w:t>s</w:t>
      </w:r>
      <w:r w:rsidRPr="008B282F">
        <w:rPr>
          <w:rStyle w:val="cf01"/>
          <w:rFonts w:asciiTheme="majorHAnsi" w:hAnsiTheme="majorHAnsi" w:cstheme="majorHAnsi"/>
          <w:color w:val="000000" w:themeColor="text1"/>
          <w:sz w:val="22"/>
          <w:szCs w:val="22"/>
        </w:rPr>
        <w:t>ystems</w:t>
      </w:r>
      <w:r w:rsidR="00C85F05" w:rsidRPr="008B282F">
        <w:rPr>
          <w:rStyle w:val="cf01"/>
          <w:rFonts w:asciiTheme="majorHAnsi" w:hAnsiTheme="majorHAnsi" w:cstheme="majorHAnsi"/>
          <w:color w:val="000000" w:themeColor="text1"/>
          <w:sz w:val="22"/>
          <w:szCs w:val="22"/>
        </w:rPr>
        <w:t xml:space="preserve">, </w:t>
      </w:r>
      <w:r w:rsidR="002A107A">
        <w:rPr>
          <w:rStyle w:val="cf01"/>
          <w:rFonts w:asciiTheme="majorHAnsi" w:hAnsiTheme="majorHAnsi" w:cstheme="majorHAnsi"/>
          <w:color w:val="000000" w:themeColor="text1"/>
          <w:sz w:val="22"/>
          <w:szCs w:val="22"/>
        </w:rPr>
        <w:t>all p</w:t>
      </w:r>
      <w:r w:rsidR="00C85F05" w:rsidRPr="008B282F">
        <w:rPr>
          <w:rStyle w:val="cf01"/>
          <w:rFonts w:asciiTheme="majorHAnsi" w:hAnsiTheme="majorHAnsi" w:cstheme="majorHAnsi"/>
          <w:color w:val="000000" w:themeColor="text1"/>
          <w:sz w:val="22"/>
          <w:szCs w:val="22"/>
        </w:rPr>
        <w:t xml:space="preserve">olicies and </w:t>
      </w:r>
      <w:r w:rsidR="002A107A">
        <w:rPr>
          <w:rStyle w:val="cf01"/>
          <w:rFonts w:asciiTheme="majorHAnsi" w:hAnsiTheme="majorHAnsi" w:cstheme="majorHAnsi"/>
          <w:color w:val="000000" w:themeColor="text1"/>
          <w:sz w:val="22"/>
          <w:szCs w:val="22"/>
        </w:rPr>
        <w:t>p</w:t>
      </w:r>
      <w:r w:rsidR="00C85F05" w:rsidRPr="008B282F">
        <w:rPr>
          <w:rStyle w:val="cf01"/>
          <w:rFonts w:asciiTheme="majorHAnsi" w:hAnsiTheme="majorHAnsi" w:cstheme="majorHAnsi"/>
          <w:color w:val="000000" w:themeColor="text1"/>
          <w:sz w:val="22"/>
          <w:szCs w:val="22"/>
        </w:rPr>
        <w:t xml:space="preserve">rocedures as well as procurement and </w:t>
      </w:r>
      <w:r w:rsidR="002B1A6A" w:rsidRPr="008B282F">
        <w:rPr>
          <w:rStyle w:val="cf01"/>
          <w:rFonts w:asciiTheme="majorHAnsi" w:hAnsiTheme="majorHAnsi" w:cstheme="majorHAnsi"/>
          <w:color w:val="000000" w:themeColor="text1"/>
          <w:sz w:val="22"/>
          <w:szCs w:val="22"/>
        </w:rPr>
        <w:t>management</w:t>
      </w:r>
      <w:r w:rsidR="00C85F05" w:rsidRPr="008B282F">
        <w:rPr>
          <w:rStyle w:val="cf01"/>
          <w:rFonts w:asciiTheme="majorHAnsi" w:hAnsiTheme="majorHAnsi" w:cstheme="majorHAnsi"/>
          <w:color w:val="000000" w:themeColor="text1"/>
          <w:sz w:val="22"/>
          <w:szCs w:val="22"/>
        </w:rPr>
        <w:t xml:space="preserve"> of equipment</w:t>
      </w:r>
      <w:r w:rsidRPr="008B282F">
        <w:rPr>
          <w:rStyle w:val="cf01"/>
          <w:rFonts w:asciiTheme="majorHAnsi" w:hAnsiTheme="majorHAnsi" w:cstheme="majorHAnsi"/>
          <w:color w:val="000000" w:themeColor="text1"/>
          <w:sz w:val="22"/>
          <w:szCs w:val="22"/>
        </w:rPr>
        <w:t xml:space="preserve"> </w:t>
      </w:r>
      <w:r w:rsidR="00DA12F5" w:rsidRPr="008B282F">
        <w:rPr>
          <w:rStyle w:val="cf01"/>
          <w:rFonts w:asciiTheme="majorHAnsi" w:hAnsiTheme="majorHAnsi" w:cstheme="majorHAnsi"/>
          <w:color w:val="000000" w:themeColor="text1"/>
          <w:sz w:val="22"/>
          <w:szCs w:val="22"/>
        </w:rPr>
        <w:t xml:space="preserve">sits with </w:t>
      </w:r>
      <w:r w:rsidR="005216CF" w:rsidRPr="008B282F">
        <w:rPr>
          <w:rStyle w:val="cf01"/>
          <w:rFonts w:asciiTheme="majorHAnsi" w:hAnsiTheme="majorHAnsi" w:cstheme="majorHAnsi"/>
          <w:color w:val="000000" w:themeColor="text1"/>
          <w:sz w:val="22"/>
          <w:szCs w:val="22"/>
        </w:rPr>
        <w:t>the</w:t>
      </w:r>
      <w:r w:rsidR="00DA12F5" w:rsidRPr="008B282F">
        <w:rPr>
          <w:rStyle w:val="cf01"/>
          <w:rFonts w:asciiTheme="majorHAnsi" w:hAnsiTheme="majorHAnsi" w:cstheme="majorHAnsi"/>
          <w:color w:val="000000" w:themeColor="text1"/>
          <w:sz w:val="22"/>
          <w:szCs w:val="22"/>
        </w:rPr>
        <w:t xml:space="preserve"> Operations Manager.</w:t>
      </w:r>
      <w:r w:rsidRPr="008B282F">
        <w:rPr>
          <w:rStyle w:val="cf01"/>
          <w:rFonts w:asciiTheme="majorHAnsi" w:hAnsiTheme="majorHAnsi" w:cstheme="majorHAnsi"/>
          <w:color w:val="000000" w:themeColor="text1"/>
          <w:sz w:val="22"/>
          <w:szCs w:val="22"/>
        </w:rPr>
        <w:t xml:space="preserve"> </w:t>
      </w:r>
      <w:r w:rsidR="002B1A6A" w:rsidRPr="008B282F">
        <w:rPr>
          <w:rStyle w:val="cf01"/>
          <w:rFonts w:asciiTheme="majorHAnsi" w:hAnsiTheme="majorHAnsi" w:cstheme="majorHAnsi"/>
          <w:color w:val="000000" w:themeColor="text1"/>
          <w:sz w:val="22"/>
          <w:szCs w:val="22"/>
        </w:rPr>
        <w:t xml:space="preserve">The Operations Manager </w:t>
      </w:r>
      <w:r w:rsidR="00CA5E75" w:rsidRPr="008B282F">
        <w:rPr>
          <w:rStyle w:val="cf01"/>
          <w:rFonts w:asciiTheme="majorHAnsi" w:hAnsiTheme="majorHAnsi" w:cstheme="majorHAnsi"/>
          <w:color w:val="000000" w:themeColor="text1"/>
          <w:sz w:val="22"/>
          <w:szCs w:val="22"/>
        </w:rPr>
        <w:t xml:space="preserve">provides support </w:t>
      </w:r>
      <w:r w:rsidR="008B12BD" w:rsidRPr="008B282F">
        <w:t>with recruitment and support</w:t>
      </w:r>
      <w:r w:rsidR="00CA5E75" w:rsidRPr="008B282F">
        <w:t xml:space="preserve"> to</w:t>
      </w:r>
      <w:r w:rsidR="008B12BD" w:rsidRPr="008B282F">
        <w:t xml:space="preserve"> the CEOs</w:t>
      </w:r>
      <w:r w:rsidR="002A107A">
        <w:t xml:space="preserve"> and</w:t>
      </w:r>
      <w:r w:rsidR="00DC00FF" w:rsidRPr="008B282F">
        <w:t xml:space="preserve"> staff </w:t>
      </w:r>
      <w:r w:rsidR="008B12BD" w:rsidRPr="008B282F">
        <w:t>as required</w:t>
      </w:r>
      <w:r w:rsidR="002A107A">
        <w:t>, and provides the secretariat to the Board of Trustees</w:t>
      </w:r>
      <w:r w:rsidR="008B12BD" w:rsidRPr="008B282F">
        <w:t>.</w:t>
      </w:r>
    </w:p>
    <w:p w14:paraId="26128496" w14:textId="0CEFB4F1" w:rsidR="539436A5" w:rsidRPr="008B282F" w:rsidRDefault="008B12BD" w:rsidP="00E0137B">
      <w:r w:rsidRPr="008B282F">
        <w:t xml:space="preserve">This role would suit someone who can communicate confidently at all levels, </w:t>
      </w:r>
      <w:r w:rsidR="00CB7907" w:rsidRPr="008B282F">
        <w:t>is highly organised</w:t>
      </w:r>
      <w:r w:rsidR="00074118" w:rsidRPr="008B282F">
        <w:t xml:space="preserve">, </w:t>
      </w:r>
      <w:r w:rsidRPr="008B282F">
        <w:t>has a meticulous eye for detail</w:t>
      </w:r>
      <w:r w:rsidR="00513874" w:rsidRPr="008B282F">
        <w:t xml:space="preserve"> </w:t>
      </w:r>
      <w:r w:rsidRPr="008B282F">
        <w:t>and who thrives in a fast-paced working environment. This is a role at a growing</w:t>
      </w:r>
      <w:r w:rsidR="002A107A">
        <w:t>, highly impac</w:t>
      </w:r>
      <w:r w:rsidR="002A3892">
        <w:t>t</w:t>
      </w:r>
      <w:r w:rsidR="002A107A">
        <w:t>ful</w:t>
      </w:r>
      <w:r w:rsidRPr="008B282F">
        <w:t xml:space="preserve"> organisation, with high levels of responsibility for an ambitious candidate.</w:t>
      </w:r>
    </w:p>
    <w:p w14:paraId="0AA5D8FA" w14:textId="62FD456F" w:rsidR="00E663AA" w:rsidRPr="008B282F" w:rsidRDefault="00E3159F" w:rsidP="00E0137B">
      <w:r w:rsidRPr="008B282F">
        <w:t xml:space="preserve">A proven self-starter, </w:t>
      </w:r>
      <w:r w:rsidR="00A4098B" w:rsidRPr="008B282F">
        <w:t>you will be</w:t>
      </w:r>
      <w:r w:rsidR="008F64E3" w:rsidRPr="008B282F">
        <w:t xml:space="preserve"> confident </w:t>
      </w:r>
      <w:r w:rsidR="00E663AA" w:rsidRPr="008B282F">
        <w:t>and able to</w:t>
      </w:r>
      <w:r w:rsidR="008F64E3" w:rsidRPr="008B282F">
        <w:t xml:space="preserve"> triag</w:t>
      </w:r>
      <w:r w:rsidR="00E663AA" w:rsidRPr="008B282F">
        <w:t>e</w:t>
      </w:r>
      <w:r w:rsidR="008F64E3" w:rsidRPr="008B282F">
        <w:t xml:space="preserve"> priorit</w:t>
      </w:r>
      <w:r w:rsidR="00E663AA" w:rsidRPr="008B282F">
        <w:t>y tasks</w:t>
      </w:r>
      <w:r w:rsidR="008F64E3" w:rsidRPr="008B282F">
        <w:t xml:space="preserve"> and set </w:t>
      </w:r>
      <w:r w:rsidR="00A4098B" w:rsidRPr="008B282F">
        <w:t>your</w:t>
      </w:r>
      <w:r w:rsidR="00A77C39" w:rsidRPr="008B282F">
        <w:t xml:space="preserve"> own </w:t>
      </w:r>
      <w:r w:rsidR="008F64E3" w:rsidRPr="008B282F">
        <w:t xml:space="preserve">deadlines to ensure </w:t>
      </w:r>
      <w:r w:rsidR="00B6525C" w:rsidRPr="008B282F">
        <w:t xml:space="preserve">timely </w:t>
      </w:r>
      <w:r w:rsidR="008F64E3" w:rsidRPr="008B282F">
        <w:t>delivery.</w:t>
      </w:r>
      <w:r w:rsidR="00977742" w:rsidRPr="008B282F">
        <w:t xml:space="preserve"> </w:t>
      </w:r>
      <w:r w:rsidR="00A4098B" w:rsidRPr="008B282F">
        <w:t>You</w:t>
      </w:r>
      <w:r w:rsidR="00F35609" w:rsidRPr="008B282F">
        <w:t xml:space="preserve"> will be responsible for setting and completing </w:t>
      </w:r>
      <w:r w:rsidR="00A4098B" w:rsidRPr="008B282F">
        <w:t>your</w:t>
      </w:r>
      <w:r w:rsidR="00E84603" w:rsidRPr="008B282F">
        <w:t xml:space="preserve"> </w:t>
      </w:r>
      <w:r w:rsidR="00165A15" w:rsidRPr="008B282F">
        <w:t xml:space="preserve">own </w:t>
      </w:r>
      <w:r w:rsidR="00F35609" w:rsidRPr="008B282F">
        <w:t xml:space="preserve">tasks independently, but also liaising with the team to </w:t>
      </w:r>
      <w:r w:rsidR="00165A15" w:rsidRPr="008B282F">
        <w:t xml:space="preserve">manage and </w:t>
      </w:r>
      <w:r w:rsidR="00F35609" w:rsidRPr="008B282F">
        <w:t xml:space="preserve">maintain an effective overview of </w:t>
      </w:r>
      <w:r w:rsidR="00B460F4" w:rsidRPr="008B282F">
        <w:t xml:space="preserve">all aspects of </w:t>
      </w:r>
      <w:r w:rsidR="00E84603" w:rsidRPr="008B282F">
        <w:t>the PiPA programme and deliverables.</w:t>
      </w:r>
      <w:r w:rsidR="00977742" w:rsidRPr="008B282F">
        <w:t xml:space="preserve"> </w:t>
      </w:r>
      <w:r w:rsidR="00CF74D1" w:rsidRPr="008B282F">
        <w:t xml:space="preserve"> </w:t>
      </w:r>
    </w:p>
    <w:p w14:paraId="3414BCF2" w14:textId="2DBD89AA" w:rsidR="00844A41" w:rsidRPr="008B282F" w:rsidRDefault="00844A41" w:rsidP="00E0137B">
      <w:r w:rsidRPr="008B282F">
        <w:t>The successful candidate may be asked to attend or participate in training or workshops as needed in order to keep up to date on the latest guidelines (such as GDPR and other policies)</w:t>
      </w:r>
      <w:r w:rsidR="00DD0A27" w:rsidRPr="008B282F">
        <w:t>.</w:t>
      </w:r>
      <w:r w:rsidR="00A4098B" w:rsidRPr="008B282F">
        <w:t xml:space="preserve">  PiPA will meet the costs of this training.</w:t>
      </w:r>
    </w:p>
    <w:p w14:paraId="60BA5F86" w14:textId="4DB28813" w:rsidR="003A7AE5" w:rsidRPr="008B282F" w:rsidRDefault="008B12BD" w:rsidP="00E0137B">
      <w:r w:rsidRPr="008B282F">
        <w:t>In return we proactively promote work-life balance and provide a high degree of flexibility and autonomy in the role</w:t>
      </w:r>
      <w:r w:rsidR="00017C99" w:rsidRPr="008B282F">
        <w:t>.</w:t>
      </w:r>
    </w:p>
    <w:p w14:paraId="290F62FE" w14:textId="77777777" w:rsidR="00E940C9" w:rsidRPr="00E0137B" w:rsidRDefault="00E940C9" w:rsidP="00E0137B">
      <w:pPr>
        <w:pStyle w:val="Heading3"/>
      </w:pPr>
      <w:r w:rsidRPr="00E0137B">
        <w:rPr>
          <w:rStyle w:val="Strong"/>
          <w:b/>
          <w:bCs w:val="0"/>
        </w:rPr>
        <w:t>Main duties and responsibilities</w:t>
      </w:r>
    </w:p>
    <w:p w14:paraId="4E5572A7" w14:textId="77777777" w:rsidR="00E940C9" w:rsidRPr="00E0137B" w:rsidRDefault="00E940C9" w:rsidP="00E0137B">
      <w:pPr>
        <w:pStyle w:val="Heading2"/>
      </w:pPr>
      <w:r w:rsidRPr="00E0137B">
        <w:rPr>
          <w:rStyle w:val="Strong"/>
          <w:b/>
          <w:bCs w:val="0"/>
        </w:rPr>
        <w:t>Operations (internal)</w:t>
      </w:r>
    </w:p>
    <w:p w14:paraId="3F1C5C57" w14:textId="46397EC0" w:rsidR="00E940C9" w:rsidRPr="008B282F" w:rsidRDefault="00E940C9" w:rsidP="00E940C9">
      <w:pPr>
        <w:numPr>
          <w:ilvl w:val="0"/>
          <w:numId w:val="29"/>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Work with CEOs to proactively mitigate financial and legal risks to the organisation and trustees</w:t>
      </w:r>
    </w:p>
    <w:p w14:paraId="3E0F501F" w14:textId="6F208A49" w:rsidR="00E940C9" w:rsidRPr="008B282F" w:rsidRDefault="00872243" w:rsidP="47F6458A">
      <w:pPr>
        <w:numPr>
          <w:ilvl w:val="0"/>
          <w:numId w:val="29"/>
        </w:numPr>
        <w:spacing w:before="100" w:beforeAutospacing="1" w:after="100" w:afterAutospacing="1"/>
        <w:rPr>
          <w:rFonts w:asciiTheme="majorHAnsi" w:hAnsiTheme="majorHAnsi" w:cstheme="majorBidi"/>
          <w:color w:val="000000" w:themeColor="text1"/>
          <w:sz w:val="22"/>
          <w:szCs w:val="22"/>
        </w:rPr>
      </w:pPr>
      <w:r w:rsidRPr="47F6458A">
        <w:rPr>
          <w:rFonts w:asciiTheme="majorHAnsi" w:hAnsiTheme="majorHAnsi" w:cstheme="majorBidi"/>
          <w:color w:val="000000" w:themeColor="text1"/>
          <w:sz w:val="22"/>
          <w:szCs w:val="22"/>
        </w:rPr>
        <w:t>Act as PiP</w:t>
      </w:r>
      <w:r w:rsidR="000C0778" w:rsidRPr="47F6458A">
        <w:rPr>
          <w:rFonts w:asciiTheme="majorHAnsi" w:hAnsiTheme="majorHAnsi" w:cstheme="majorBidi"/>
          <w:color w:val="000000" w:themeColor="text1"/>
          <w:sz w:val="22"/>
          <w:szCs w:val="22"/>
        </w:rPr>
        <w:t xml:space="preserve">A’s </w:t>
      </w:r>
      <w:r w:rsidR="00DB3701" w:rsidRPr="47F6458A">
        <w:rPr>
          <w:rFonts w:asciiTheme="majorHAnsi" w:hAnsiTheme="majorHAnsi" w:cstheme="majorBidi"/>
          <w:color w:val="000000" w:themeColor="text1"/>
          <w:sz w:val="22"/>
          <w:szCs w:val="22"/>
        </w:rPr>
        <w:t>D</w:t>
      </w:r>
      <w:r w:rsidR="000C0778" w:rsidRPr="47F6458A">
        <w:rPr>
          <w:rFonts w:asciiTheme="majorHAnsi" w:hAnsiTheme="majorHAnsi" w:cstheme="majorBidi"/>
          <w:color w:val="000000" w:themeColor="text1"/>
          <w:sz w:val="22"/>
          <w:szCs w:val="22"/>
        </w:rPr>
        <w:t xml:space="preserve">ata </w:t>
      </w:r>
      <w:r w:rsidR="00DB3701" w:rsidRPr="47F6458A">
        <w:rPr>
          <w:rFonts w:asciiTheme="majorHAnsi" w:hAnsiTheme="majorHAnsi" w:cstheme="majorBidi"/>
          <w:color w:val="000000" w:themeColor="text1"/>
          <w:sz w:val="22"/>
          <w:szCs w:val="22"/>
        </w:rPr>
        <w:t>P</w:t>
      </w:r>
      <w:r w:rsidR="000C0778" w:rsidRPr="47F6458A">
        <w:rPr>
          <w:rFonts w:asciiTheme="majorHAnsi" w:hAnsiTheme="majorHAnsi" w:cstheme="majorBidi"/>
          <w:color w:val="000000" w:themeColor="text1"/>
          <w:sz w:val="22"/>
          <w:szCs w:val="22"/>
        </w:rPr>
        <w:t xml:space="preserve">rotection </w:t>
      </w:r>
      <w:r w:rsidR="00DB3701" w:rsidRPr="47F6458A">
        <w:rPr>
          <w:rFonts w:asciiTheme="majorHAnsi" w:hAnsiTheme="majorHAnsi" w:cstheme="majorBidi"/>
          <w:color w:val="000000" w:themeColor="text1"/>
          <w:sz w:val="22"/>
          <w:szCs w:val="22"/>
        </w:rPr>
        <w:t>O</w:t>
      </w:r>
      <w:r w:rsidR="000C0778" w:rsidRPr="47F6458A">
        <w:rPr>
          <w:rFonts w:asciiTheme="majorHAnsi" w:hAnsiTheme="majorHAnsi" w:cstheme="majorBidi"/>
          <w:color w:val="000000" w:themeColor="text1"/>
          <w:sz w:val="22"/>
          <w:szCs w:val="22"/>
        </w:rPr>
        <w:t>fficer and e</w:t>
      </w:r>
      <w:r w:rsidR="00E940C9" w:rsidRPr="47F6458A">
        <w:rPr>
          <w:rFonts w:asciiTheme="majorHAnsi" w:hAnsiTheme="majorHAnsi" w:cstheme="majorBidi"/>
          <w:color w:val="000000" w:themeColor="text1"/>
          <w:sz w:val="22"/>
          <w:szCs w:val="22"/>
        </w:rPr>
        <w:t>nsure PiPA activities are GDPR compliant, meet board policies and directions, criteria by funders, as well as legislative requirements</w:t>
      </w:r>
    </w:p>
    <w:p w14:paraId="3E08D066" w14:textId="3B44F3E7" w:rsidR="00E940C9" w:rsidRPr="008B282F" w:rsidRDefault="00E940C9" w:rsidP="00E940C9">
      <w:pPr>
        <w:numPr>
          <w:ilvl w:val="0"/>
          <w:numId w:val="29"/>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Working closely with the CEO</w:t>
      </w:r>
      <w:r w:rsidR="004542A5">
        <w:rPr>
          <w:rFonts w:asciiTheme="majorHAnsi" w:hAnsiTheme="majorHAnsi" w:cstheme="majorHAnsi"/>
          <w:color w:val="000000" w:themeColor="text1"/>
          <w:sz w:val="22"/>
          <w:szCs w:val="22"/>
        </w:rPr>
        <w:t>s,</w:t>
      </w:r>
      <w:r w:rsidRPr="008B282F">
        <w:rPr>
          <w:rFonts w:asciiTheme="majorHAnsi" w:hAnsiTheme="majorHAnsi" w:cstheme="majorHAnsi"/>
          <w:color w:val="000000" w:themeColor="text1"/>
          <w:sz w:val="22"/>
          <w:szCs w:val="22"/>
        </w:rPr>
        <w:t xml:space="preserve"> to collate information about funders, targets, funding applications and subsequent outcomes which will then be reported to the Board</w:t>
      </w:r>
    </w:p>
    <w:p w14:paraId="732FAACC" w14:textId="6753B541" w:rsidR="00E940C9" w:rsidRPr="008B282F" w:rsidRDefault="00E940C9" w:rsidP="00E940C9">
      <w:pPr>
        <w:numPr>
          <w:ilvl w:val="0"/>
          <w:numId w:val="29"/>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Improving and maintaining effective administrative systems including shared online folders </w:t>
      </w:r>
    </w:p>
    <w:p w14:paraId="06B85AD6" w14:textId="39CC227C" w:rsidR="00E940C9" w:rsidRPr="008B282F" w:rsidRDefault="00E940C9" w:rsidP="00E940C9">
      <w:pPr>
        <w:numPr>
          <w:ilvl w:val="0"/>
          <w:numId w:val="29"/>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Reviewing and revising procedures, working with other members of the team to ensure that all procedures are kept up to date and are appropriately assigned in order to maximise efficiency</w:t>
      </w:r>
    </w:p>
    <w:p w14:paraId="54E6F6F0" w14:textId="376F097F" w:rsidR="00CC3F84" w:rsidRDefault="00E940C9" w:rsidP="00CC3F84">
      <w:pPr>
        <w:numPr>
          <w:ilvl w:val="0"/>
          <w:numId w:val="29"/>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Oversee effective CRM system</w:t>
      </w:r>
      <w:r w:rsidR="004542A5">
        <w:rPr>
          <w:rFonts w:asciiTheme="majorHAnsi" w:hAnsiTheme="majorHAnsi" w:cstheme="majorHAnsi"/>
          <w:color w:val="000000" w:themeColor="text1"/>
          <w:sz w:val="22"/>
          <w:szCs w:val="22"/>
        </w:rPr>
        <w:t xml:space="preserve">, </w:t>
      </w:r>
      <w:r w:rsidR="00AC1530">
        <w:rPr>
          <w:rFonts w:asciiTheme="majorHAnsi" w:hAnsiTheme="majorHAnsi" w:cstheme="majorHAnsi"/>
          <w:color w:val="000000" w:themeColor="text1"/>
          <w:sz w:val="22"/>
          <w:szCs w:val="22"/>
        </w:rPr>
        <w:t>making sure</w:t>
      </w:r>
      <w:r w:rsidR="00AC1530" w:rsidRPr="008B282F">
        <w:rPr>
          <w:rFonts w:asciiTheme="majorHAnsi" w:hAnsiTheme="majorHAnsi" w:cstheme="majorHAnsi"/>
          <w:color w:val="000000" w:themeColor="text1"/>
          <w:sz w:val="22"/>
          <w:szCs w:val="22"/>
        </w:rPr>
        <w:t xml:space="preserve"> </w:t>
      </w:r>
      <w:r w:rsidRPr="008B282F">
        <w:rPr>
          <w:rFonts w:asciiTheme="majorHAnsi" w:hAnsiTheme="majorHAnsi" w:cstheme="majorHAnsi"/>
          <w:color w:val="000000" w:themeColor="text1"/>
          <w:sz w:val="22"/>
          <w:szCs w:val="22"/>
        </w:rPr>
        <w:t>the system is maintained and functioning to the standards required by the team, which includes confirming staff are following procedures to ensure information is up to date</w:t>
      </w:r>
    </w:p>
    <w:p w14:paraId="4535F846" w14:textId="5AFEFA07" w:rsidR="00CC3F84" w:rsidRDefault="00E940C9" w:rsidP="00CC3F84">
      <w:pPr>
        <w:numPr>
          <w:ilvl w:val="0"/>
          <w:numId w:val="29"/>
        </w:numPr>
        <w:spacing w:before="100" w:beforeAutospacing="1" w:after="100" w:afterAutospacing="1"/>
        <w:rPr>
          <w:rFonts w:asciiTheme="majorHAnsi" w:hAnsiTheme="majorHAnsi" w:cstheme="majorHAnsi"/>
          <w:color w:val="000000" w:themeColor="text1"/>
          <w:sz w:val="22"/>
          <w:szCs w:val="22"/>
        </w:rPr>
      </w:pPr>
      <w:r w:rsidRPr="00CC3F84">
        <w:rPr>
          <w:rFonts w:asciiTheme="majorHAnsi" w:hAnsiTheme="majorHAnsi" w:cstheme="majorHAnsi"/>
          <w:color w:val="000000" w:themeColor="text1"/>
          <w:sz w:val="22"/>
          <w:szCs w:val="22"/>
        </w:rPr>
        <w:t xml:space="preserve">Maintain a </w:t>
      </w:r>
      <w:r w:rsidR="00254172" w:rsidRPr="00CC3F84">
        <w:rPr>
          <w:rFonts w:asciiTheme="majorHAnsi" w:hAnsiTheme="majorHAnsi" w:cstheme="majorHAnsi"/>
          <w:color w:val="000000" w:themeColor="text1"/>
          <w:sz w:val="22"/>
          <w:szCs w:val="22"/>
        </w:rPr>
        <w:t>comprehensive overview</w:t>
      </w:r>
      <w:r w:rsidRPr="00CC3F84">
        <w:rPr>
          <w:rFonts w:asciiTheme="majorHAnsi" w:hAnsiTheme="majorHAnsi" w:cstheme="majorHAnsi"/>
          <w:color w:val="000000" w:themeColor="text1"/>
          <w:sz w:val="22"/>
          <w:szCs w:val="22"/>
        </w:rPr>
        <w:t xml:space="preserve"> of all projects, liaising with individual project managers to track deadlines and potential project conflicts. The Operations Manager would be responsible for reporting to CEOs on the status of the overall programme, noting any critical pinch points and advising if additional support would be neede</w:t>
      </w:r>
      <w:r w:rsidR="005A4D8A">
        <w:rPr>
          <w:rFonts w:asciiTheme="majorHAnsi" w:hAnsiTheme="majorHAnsi" w:cstheme="majorHAnsi"/>
          <w:color w:val="000000" w:themeColor="text1"/>
          <w:sz w:val="22"/>
          <w:szCs w:val="22"/>
        </w:rPr>
        <w:t>d</w:t>
      </w:r>
    </w:p>
    <w:p w14:paraId="3A03E2CA" w14:textId="6A8202E4" w:rsidR="007655F4" w:rsidRDefault="00254172" w:rsidP="007655F4">
      <w:pPr>
        <w:numPr>
          <w:ilvl w:val="0"/>
          <w:numId w:val="29"/>
        </w:numPr>
        <w:spacing w:before="100" w:beforeAutospacing="1" w:after="100" w:afterAutospacing="1"/>
        <w:rPr>
          <w:rFonts w:asciiTheme="majorHAnsi" w:hAnsiTheme="majorHAnsi" w:cstheme="majorHAnsi"/>
          <w:color w:val="000000" w:themeColor="text1"/>
          <w:sz w:val="22"/>
          <w:szCs w:val="22"/>
        </w:rPr>
      </w:pPr>
      <w:r w:rsidRPr="00CC3F84">
        <w:rPr>
          <w:rFonts w:asciiTheme="majorHAnsi" w:hAnsiTheme="majorHAnsi" w:cstheme="majorHAnsi"/>
          <w:color w:val="000000" w:themeColor="text1"/>
          <w:sz w:val="22"/>
          <w:szCs w:val="22"/>
        </w:rPr>
        <w:t xml:space="preserve">Work together with members of the projects team to edit or create </w:t>
      </w:r>
      <w:r w:rsidR="00245325" w:rsidRPr="00CC3F84">
        <w:rPr>
          <w:rFonts w:asciiTheme="majorHAnsi" w:hAnsiTheme="majorHAnsi" w:cstheme="majorHAnsi"/>
          <w:color w:val="000000" w:themeColor="text1"/>
          <w:sz w:val="22"/>
          <w:szCs w:val="22"/>
        </w:rPr>
        <w:t xml:space="preserve">partnership agreements including MOUs, Charter Partner agreements and Strategic Partner agreements which outline the details of </w:t>
      </w:r>
      <w:r w:rsidR="00325FA8" w:rsidRPr="00CC3F84">
        <w:rPr>
          <w:rFonts w:asciiTheme="majorHAnsi" w:hAnsiTheme="majorHAnsi" w:cstheme="majorHAnsi"/>
          <w:color w:val="000000" w:themeColor="text1"/>
          <w:sz w:val="22"/>
          <w:szCs w:val="22"/>
        </w:rPr>
        <w:t>partnership working and participation in the Charter Programme</w:t>
      </w:r>
      <w:r w:rsidR="00245325" w:rsidRPr="00CC3F84">
        <w:rPr>
          <w:rFonts w:asciiTheme="majorHAnsi" w:hAnsiTheme="majorHAnsi" w:cstheme="majorHAnsi"/>
          <w:color w:val="000000" w:themeColor="text1"/>
          <w:sz w:val="22"/>
          <w:szCs w:val="22"/>
        </w:rPr>
        <w:t xml:space="preserve"> </w:t>
      </w:r>
    </w:p>
    <w:p w14:paraId="3FFF2585" w14:textId="4220419D" w:rsidR="00E940C9" w:rsidRPr="007655F4" w:rsidRDefault="00E940C9" w:rsidP="007655F4">
      <w:pPr>
        <w:numPr>
          <w:ilvl w:val="0"/>
          <w:numId w:val="29"/>
        </w:numPr>
        <w:spacing w:before="100" w:beforeAutospacing="1" w:after="100" w:afterAutospacing="1"/>
        <w:rPr>
          <w:rFonts w:asciiTheme="majorHAnsi" w:hAnsiTheme="majorHAnsi" w:cstheme="majorHAnsi"/>
          <w:color w:val="000000" w:themeColor="text1"/>
          <w:sz w:val="22"/>
          <w:szCs w:val="22"/>
        </w:rPr>
      </w:pPr>
      <w:r w:rsidRPr="007655F4">
        <w:rPr>
          <w:rFonts w:asciiTheme="majorHAnsi" w:hAnsiTheme="majorHAnsi" w:cstheme="majorHAnsi"/>
          <w:color w:val="000000" w:themeColor="text1"/>
          <w:sz w:val="22"/>
          <w:szCs w:val="22"/>
        </w:rPr>
        <w:lastRenderedPageBreak/>
        <w:t>Ensure monitoring and reporting information is gathered for Trustees</w:t>
      </w:r>
      <w:r w:rsidR="004542A5" w:rsidRPr="007655F4">
        <w:rPr>
          <w:rFonts w:asciiTheme="majorHAnsi" w:hAnsiTheme="majorHAnsi" w:cstheme="majorHAnsi"/>
          <w:color w:val="000000" w:themeColor="text1"/>
          <w:sz w:val="22"/>
          <w:szCs w:val="22"/>
        </w:rPr>
        <w:t xml:space="preserve"> and </w:t>
      </w:r>
      <w:r w:rsidRPr="007655F4">
        <w:rPr>
          <w:rFonts w:asciiTheme="majorHAnsi" w:hAnsiTheme="majorHAnsi" w:cstheme="majorHAnsi"/>
          <w:color w:val="000000" w:themeColor="text1"/>
          <w:sz w:val="22"/>
          <w:szCs w:val="22"/>
        </w:rPr>
        <w:t>funders and targets are achieved</w:t>
      </w:r>
    </w:p>
    <w:p w14:paraId="51AD9678" w14:textId="29627B32" w:rsidR="002B7B8E" w:rsidRPr="008B282F" w:rsidRDefault="00BE2095" w:rsidP="00E0137B">
      <w:pPr>
        <w:pStyle w:val="Heading2"/>
      </w:pPr>
      <w:r w:rsidRPr="008B282F">
        <w:t>Trustee and Board</w:t>
      </w:r>
      <w:r w:rsidR="002B7B8E" w:rsidRPr="008B282F">
        <w:t xml:space="preserve"> </w:t>
      </w:r>
      <w:r w:rsidR="00E0137B">
        <w:t>S</w:t>
      </w:r>
      <w:r w:rsidR="002B7B8E" w:rsidRPr="008B282F">
        <w:t>upport</w:t>
      </w:r>
    </w:p>
    <w:p w14:paraId="72FD11D0" w14:textId="632D9206" w:rsidR="004542A5" w:rsidRPr="008B282F" w:rsidRDefault="004542A5" w:rsidP="004542A5">
      <w:pPr>
        <w:numPr>
          <w:ilvl w:val="0"/>
          <w:numId w:val="41"/>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To fulfil the role of Company Secretary, ensuring compliance with all statutory requirements as a charity</w:t>
      </w:r>
    </w:p>
    <w:p w14:paraId="3219E880" w14:textId="6EF4D0F4" w:rsidR="00BF5046" w:rsidRPr="00776FAA" w:rsidRDefault="00AA268E" w:rsidP="00776FAA">
      <w:pPr>
        <w:pStyle w:val="ListParagraph"/>
        <w:numPr>
          <w:ilvl w:val="0"/>
          <w:numId w:val="41"/>
        </w:numPr>
        <w:rPr>
          <w:rFonts w:cs="Calibri"/>
          <w:color w:val="000000" w:themeColor="text1"/>
          <w:sz w:val="22"/>
          <w:szCs w:val="22"/>
        </w:rPr>
      </w:pPr>
      <w:r w:rsidRPr="008B282F">
        <w:rPr>
          <w:rFonts w:cs="Calibri"/>
          <w:color w:val="000000" w:themeColor="text1"/>
          <w:sz w:val="22"/>
          <w:szCs w:val="22"/>
        </w:rPr>
        <w:t xml:space="preserve">Filing of </w:t>
      </w:r>
      <w:r w:rsidR="00320B46">
        <w:rPr>
          <w:rFonts w:cs="Calibri"/>
          <w:color w:val="000000" w:themeColor="text1"/>
          <w:sz w:val="22"/>
          <w:szCs w:val="22"/>
        </w:rPr>
        <w:t>regulatory</w:t>
      </w:r>
      <w:r w:rsidRPr="008B282F">
        <w:rPr>
          <w:rFonts w:cs="Calibri"/>
          <w:color w:val="000000" w:themeColor="text1"/>
          <w:sz w:val="22"/>
          <w:szCs w:val="22"/>
        </w:rPr>
        <w:t xml:space="preserve"> documents as required including with Companies House and the Charity Commission</w:t>
      </w:r>
    </w:p>
    <w:p w14:paraId="24FFF9C2" w14:textId="1AAF1287" w:rsidR="00663DCE" w:rsidRPr="00E0137B" w:rsidRDefault="00663DCE" w:rsidP="00663DCE">
      <w:pPr>
        <w:pStyle w:val="ListParagraph"/>
        <w:numPr>
          <w:ilvl w:val="0"/>
          <w:numId w:val="40"/>
        </w:numPr>
        <w:rPr>
          <w:rFonts w:cs="Calibri"/>
          <w:color w:val="000000" w:themeColor="text1"/>
          <w:sz w:val="22"/>
          <w:szCs w:val="22"/>
        </w:rPr>
      </w:pPr>
      <w:r w:rsidRPr="008B282F">
        <w:rPr>
          <w:rFonts w:cs="Calibri"/>
          <w:color w:val="000000" w:themeColor="text1"/>
          <w:sz w:val="22"/>
          <w:szCs w:val="22"/>
        </w:rPr>
        <w:t>Preparations for Trustees’ meetings with Chair and Co-CEOs including:</w:t>
      </w:r>
    </w:p>
    <w:p w14:paraId="0B1D58DA" w14:textId="71A14FC5" w:rsidR="00663DCE" w:rsidRPr="008B282F" w:rsidRDefault="00663DCE" w:rsidP="00663DCE">
      <w:pPr>
        <w:numPr>
          <w:ilvl w:val="0"/>
          <w:numId w:val="38"/>
        </w:numPr>
        <w:rPr>
          <w:rFonts w:cs="Calibri"/>
          <w:color w:val="000000" w:themeColor="text1"/>
          <w:sz w:val="22"/>
          <w:szCs w:val="22"/>
        </w:rPr>
      </w:pPr>
      <w:r w:rsidRPr="008B282F">
        <w:rPr>
          <w:rFonts w:cs="Calibri"/>
          <w:color w:val="000000" w:themeColor="text1"/>
          <w:sz w:val="22"/>
          <w:szCs w:val="22"/>
        </w:rPr>
        <w:t>With the Chair and CEO</w:t>
      </w:r>
      <w:r w:rsidR="004542A5">
        <w:rPr>
          <w:rFonts w:cs="Calibri"/>
          <w:color w:val="000000" w:themeColor="text1"/>
          <w:sz w:val="22"/>
          <w:szCs w:val="22"/>
        </w:rPr>
        <w:t>s</w:t>
      </w:r>
      <w:r w:rsidRPr="008B282F">
        <w:rPr>
          <w:rFonts w:cs="Calibri"/>
          <w:color w:val="000000" w:themeColor="text1"/>
          <w:sz w:val="22"/>
          <w:szCs w:val="22"/>
        </w:rPr>
        <w:t>, prepare a focused agenda for the Board meetings and committee meetings</w:t>
      </w:r>
    </w:p>
    <w:p w14:paraId="441904D4" w14:textId="77777777" w:rsidR="00663DCE" w:rsidRPr="008B282F" w:rsidRDefault="00663DCE" w:rsidP="00663DCE">
      <w:pPr>
        <w:numPr>
          <w:ilvl w:val="0"/>
          <w:numId w:val="38"/>
        </w:numPr>
        <w:rPr>
          <w:rFonts w:cs="Calibri"/>
          <w:color w:val="000000" w:themeColor="text1"/>
          <w:sz w:val="22"/>
          <w:szCs w:val="22"/>
        </w:rPr>
      </w:pPr>
      <w:r w:rsidRPr="008B282F">
        <w:rPr>
          <w:rFonts w:cs="Calibri"/>
          <w:color w:val="000000" w:themeColor="text1"/>
          <w:sz w:val="22"/>
          <w:szCs w:val="22"/>
        </w:rPr>
        <w:t>Responsible for scheduling meetings for the Board; including general board meetings, Committee meetings, organising meeting rooms and/or online meetings, and maintaining accurate records of attendance at future board meetings.</w:t>
      </w:r>
    </w:p>
    <w:p w14:paraId="0EDB0346" w14:textId="77777777" w:rsidR="00663DCE" w:rsidRPr="008B282F" w:rsidRDefault="00663DCE" w:rsidP="00663DCE">
      <w:pPr>
        <w:numPr>
          <w:ilvl w:val="0"/>
          <w:numId w:val="39"/>
        </w:numPr>
        <w:rPr>
          <w:rFonts w:cs="Calibri"/>
          <w:color w:val="000000" w:themeColor="text1"/>
          <w:sz w:val="22"/>
          <w:szCs w:val="22"/>
        </w:rPr>
      </w:pPr>
      <w:r w:rsidRPr="008B282F">
        <w:rPr>
          <w:rFonts w:cs="Calibri"/>
          <w:color w:val="000000" w:themeColor="text1"/>
          <w:sz w:val="22"/>
          <w:szCs w:val="22"/>
        </w:rPr>
        <w:t>Keep accurate records of current Trustees, and their contact details, updating charity governance websites as needed </w:t>
      </w:r>
    </w:p>
    <w:p w14:paraId="03194822" w14:textId="77777777" w:rsidR="00663DCE" w:rsidRPr="008B282F" w:rsidRDefault="00663DCE" w:rsidP="00663DCE">
      <w:pPr>
        <w:numPr>
          <w:ilvl w:val="0"/>
          <w:numId w:val="39"/>
        </w:numPr>
        <w:rPr>
          <w:rFonts w:ascii="Verdana" w:hAnsi="Verdana"/>
          <w:color w:val="000000" w:themeColor="text1"/>
        </w:rPr>
      </w:pPr>
      <w:r w:rsidRPr="008B282F">
        <w:rPr>
          <w:rFonts w:cs="Calibri"/>
          <w:color w:val="000000" w:themeColor="text1"/>
          <w:sz w:val="22"/>
          <w:szCs w:val="22"/>
        </w:rPr>
        <w:t>Maintain an accurate database of committees and the members on each committee </w:t>
      </w:r>
      <w:r w:rsidRPr="008B282F">
        <w:rPr>
          <w:rFonts w:cs="Calibri"/>
          <w:color w:val="000000" w:themeColor="text1"/>
        </w:rPr>
        <w:t> </w:t>
      </w:r>
    </w:p>
    <w:p w14:paraId="67AF87B4" w14:textId="66E8005A" w:rsidR="00663DCE" w:rsidRPr="008B282F" w:rsidRDefault="00663DCE" w:rsidP="00BE2095">
      <w:pPr>
        <w:numPr>
          <w:ilvl w:val="0"/>
          <w:numId w:val="38"/>
        </w:numPr>
        <w:rPr>
          <w:rFonts w:cs="Calibri"/>
          <w:color w:val="000000" w:themeColor="text1"/>
          <w:sz w:val="22"/>
          <w:szCs w:val="22"/>
        </w:rPr>
      </w:pPr>
      <w:r w:rsidRPr="008B282F">
        <w:rPr>
          <w:rFonts w:cs="Calibri"/>
          <w:color w:val="000000" w:themeColor="text1"/>
          <w:sz w:val="22"/>
          <w:szCs w:val="22"/>
        </w:rPr>
        <w:t xml:space="preserve">Liaise with those preparing papers to make sure the papers are on track for delivery, and distribute the agenda and papers as required undertaking any necessary formatting </w:t>
      </w:r>
    </w:p>
    <w:p w14:paraId="53F5EAD1" w14:textId="77777777" w:rsidR="00663DCE" w:rsidRPr="008B282F" w:rsidRDefault="00663DCE" w:rsidP="00663DCE">
      <w:pPr>
        <w:numPr>
          <w:ilvl w:val="0"/>
          <w:numId w:val="38"/>
        </w:numPr>
        <w:rPr>
          <w:rFonts w:cs="Calibri"/>
          <w:color w:val="000000" w:themeColor="text1"/>
          <w:sz w:val="22"/>
          <w:szCs w:val="22"/>
        </w:rPr>
      </w:pPr>
      <w:r w:rsidRPr="008B282F">
        <w:rPr>
          <w:rFonts w:cs="Calibri"/>
          <w:color w:val="000000" w:themeColor="text1"/>
          <w:sz w:val="22"/>
          <w:szCs w:val="22"/>
        </w:rPr>
        <w:t>Ensure all regular reporting requirements are met for each Board meeting, including Inclusion and Diversity and Communications, liaising with those responsible for producing the papers to ensure they are delivered on time</w:t>
      </w:r>
    </w:p>
    <w:p w14:paraId="1A2C15D5" w14:textId="77777777" w:rsidR="00663DCE" w:rsidRPr="008B282F" w:rsidRDefault="00663DCE" w:rsidP="00663DCE">
      <w:pPr>
        <w:numPr>
          <w:ilvl w:val="0"/>
          <w:numId w:val="38"/>
        </w:numPr>
        <w:rPr>
          <w:rFonts w:cs="Calibri"/>
          <w:color w:val="000000" w:themeColor="text1"/>
          <w:sz w:val="22"/>
          <w:szCs w:val="22"/>
        </w:rPr>
      </w:pPr>
      <w:r w:rsidRPr="008B282F">
        <w:rPr>
          <w:rFonts w:cs="Calibri"/>
          <w:color w:val="000000" w:themeColor="text1"/>
          <w:sz w:val="22"/>
          <w:szCs w:val="22"/>
        </w:rPr>
        <w:t>Circulation of documents and any relevant follow up</w:t>
      </w:r>
    </w:p>
    <w:p w14:paraId="5819737D" w14:textId="3B6A515B" w:rsidR="00FF4FB8" w:rsidRPr="008B282F" w:rsidRDefault="00FF4FB8" w:rsidP="00FF4FB8">
      <w:pPr>
        <w:pStyle w:val="ListParagraph"/>
        <w:numPr>
          <w:ilvl w:val="0"/>
          <w:numId w:val="38"/>
        </w:numPr>
        <w:rPr>
          <w:rFonts w:cs="Calibri"/>
          <w:color w:val="000000" w:themeColor="text1"/>
          <w:sz w:val="22"/>
          <w:szCs w:val="22"/>
        </w:rPr>
      </w:pPr>
      <w:r w:rsidRPr="008B282F">
        <w:rPr>
          <w:rFonts w:cs="Calibri"/>
          <w:color w:val="000000" w:themeColor="text1"/>
          <w:sz w:val="22"/>
          <w:szCs w:val="22"/>
        </w:rPr>
        <w:t>Participation in person in at least two Trustees’ meetings per year, held in Yorkshire, and two online Board meetings</w:t>
      </w:r>
      <w:r w:rsidR="004542A5">
        <w:rPr>
          <w:rFonts w:cs="Calibri"/>
          <w:color w:val="000000" w:themeColor="text1"/>
          <w:sz w:val="22"/>
          <w:szCs w:val="22"/>
        </w:rPr>
        <w:t>; and the annual Board Away Day, held in person, location tbc.</w:t>
      </w:r>
    </w:p>
    <w:p w14:paraId="111512DA" w14:textId="77777777" w:rsidR="00FF4FB8" w:rsidRPr="008B282F" w:rsidRDefault="00FF4FB8" w:rsidP="00BE2095">
      <w:pPr>
        <w:pStyle w:val="ListParagraph"/>
        <w:ind w:left="1080"/>
        <w:rPr>
          <w:rFonts w:cs="Calibri"/>
          <w:color w:val="000000" w:themeColor="text1"/>
          <w:sz w:val="22"/>
          <w:szCs w:val="22"/>
        </w:rPr>
      </w:pPr>
    </w:p>
    <w:p w14:paraId="3ECD0C8F" w14:textId="77777777" w:rsidR="00FF4FB8" w:rsidRPr="008B282F" w:rsidRDefault="00FF4FB8" w:rsidP="00FF4FB8">
      <w:pPr>
        <w:pStyle w:val="ListParagraph"/>
        <w:numPr>
          <w:ilvl w:val="0"/>
          <w:numId w:val="40"/>
        </w:numPr>
        <w:rPr>
          <w:rFonts w:cs="Calibri"/>
          <w:color w:val="000000" w:themeColor="text1"/>
          <w:sz w:val="22"/>
          <w:szCs w:val="22"/>
        </w:rPr>
      </w:pPr>
      <w:r w:rsidRPr="008B282F">
        <w:rPr>
          <w:rFonts w:cs="Calibri"/>
          <w:color w:val="000000" w:themeColor="text1"/>
          <w:sz w:val="22"/>
          <w:szCs w:val="22"/>
        </w:rPr>
        <w:t>Participation in meeting including:</w:t>
      </w:r>
    </w:p>
    <w:p w14:paraId="6FBD2163" w14:textId="77777777" w:rsidR="00FF4FB8" w:rsidRPr="008B282F" w:rsidRDefault="00FF4FB8" w:rsidP="00FF4FB8">
      <w:pPr>
        <w:pStyle w:val="ListParagraph"/>
        <w:numPr>
          <w:ilvl w:val="1"/>
          <w:numId w:val="40"/>
        </w:numPr>
        <w:rPr>
          <w:rFonts w:cs="Calibri"/>
          <w:color w:val="000000" w:themeColor="text1"/>
          <w:sz w:val="22"/>
          <w:szCs w:val="22"/>
        </w:rPr>
      </w:pPr>
      <w:r w:rsidRPr="008B282F">
        <w:rPr>
          <w:rFonts w:cs="Calibri"/>
          <w:color w:val="000000" w:themeColor="text1"/>
          <w:sz w:val="22"/>
          <w:szCs w:val="22"/>
        </w:rPr>
        <w:t>Accurate minute taking and recording of Trustees’ decisions</w:t>
      </w:r>
    </w:p>
    <w:p w14:paraId="2C462B59" w14:textId="1E733982" w:rsidR="002B7B8E" w:rsidRPr="008B282F" w:rsidRDefault="00FF4FB8" w:rsidP="002713C4">
      <w:pPr>
        <w:pStyle w:val="ListParagraph"/>
        <w:numPr>
          <w:ilvl w:val="1"/>
          <w:numId w:val="40"/>
        </w:numPr>
        <w:rPr>
          <w:rFonts w:cs="Calibri"/>
          <w:color w:val="000000" w:themeColor="text1"/>
          <w:sz w:val="22"/>
          <w:szCs w:val="22"/>
        </w:rPr>
      </w:pPr>
      <w:r w:rsidRPr="008B282F">
        <w:rPr>
          <w:rFonts w:cs="Calibri"/>
          <w:color w:val="000000" w:themeColor="text1"/>
          <w:sz w:val="22"/>
          <w:szCs w:val="22"/>
        </w:rPr>
        <w:t>Production and circulation of Minutes</w:t>
      </w:r>
    </w:p>
    <w:p w14:paraId="3A4F2EAB" w14:textId="77777777" w:rsidR="00E940C9" w:rsidRPr="00E0137B" w:rsidRDefault="00E940C9" w:rsidP="00E0137B">
      <w:pPr>
        <w:pStyle w:val="Heading2"/>
      </w:pPr>
      <w:r w:rsidRPr="00E0137B">
        <w:rPr>
          <w:rStyle w:val="Strong"/>
          <w:b/>
          <w:bCs w:val="0"/>
        </w:rPr>
        <w:t>Human resources </w:t>
      </w:r>
    </w:p>
    <w:p w14:paraId="2C6F3366" w14:textId="77777777" w:rsidR="00E0137B" w:rsidRDefault="00E940C9" w:rsidP="00ED0288">
      <w:pPr>
        <w:numPr>
          <w:ilvl w:val="0"/>
          <w:numId w:val="29"/>
        </w:numPr>
        <w:spacing w:before="100" w:beforeAutospacing="1" w:after="100" w:afterAutospacing="1"/>
        <w:rPr>
          <w:rFonts w:asciiTheme="majorHAnsi" w:hAnsiTheme="majorHAnsi" w:cstheme="majorHAnsi"/>
          <w:color w:val="000000" w:themeColor="text1"/>
          <w:sz w:val="22"/>
          <w:szCs w:val="22"/>
        </w:rPr>
      </w:pPr>
      <w:r w:rsidRPr="00E0137B">
        <w:rPr>
          <w:rFonts w:asciiTheme="majorHAnsi" w:hAnsiTheme="majorHAnsi" w:cstheme="majorHAnsi"/>
          <w:color w:val="000000" w:themeColor="text1"/>
          <w:sz w:val="22"/>
          <w:szCs w:val="22"/>
        </w:rPr>
        <w:t>Function as the HR lead for the organisation</w:t>
      </w:r>
    </w:p>
    <w:p w14:paraId="5C894AE2" w14:textId="59264699" w:rsidR="00185C56" w:rsidRPr="00E0137B" w:rsidRDefault="00E940C9" w:rsidP="00ED0288">
      <w:pPr>
        <w:numPr>
          <w:ilvl w:val="0"/>
          <w:numId w:val="29"/>
        </w:numPr>
        <w:spacing w:before="100" w:beforeAutospacing="1" w:after="100" w:afterAutospacing="1"/>
        <w:rPr>
          <w:rFonts w:asciiTheme="majorHAnsi" w:hAnsiTheme="majorHAnsi" w:cstheme="majorHAnsi"/>
          <w:color w:val="000000" w:themeColor="text1"/>
          <w:sz w:val="22"/>
          <w:szCs w:val="22"/>
        </w:rPr>
      </w:pPr>
      <w:r w:rsidRPr="00E0137B">
        <w:rPr>
          <w:rFonts w:asciiTheme="majorHAnsi" w:hAnsiTheme="majorHAnsi" w:cstheme="majorHAnsi"/>
          <w:color w:val="000000" w:themeColor="text1"/>
          <w:sz w:val="22"/>
          <w:szCs w:val="22"/>
        </w:rPr>
        <w:t>Managing the recruitment, contracting and induction process for all posts</w:t>
      </w:r>
      <w:r w:rsidR="008A1B2A" w:rsidRPr="00E0137B">
        <w:rPr>
          <w:rFonts w:asciiTheme="majorHAnsi" w:hAnsiTheme="majorHAnsi" w:cstheme="majorHAnsi"/>
          <w:color w:val="000000" w:themeColor="text1"/>
          <w:sz w:val="22"/>
          <w:szCs w:val="22"/>
        </w:rPr>
        <w:t xml:space="preserve"> ensur</w:t>
      </w:r>
      <w:r w:rsidR="00254172" w:rsidRPr="00E0137B">
        <w:rPr>
          <w:rFonts w:asciiTheme="majorHAnsi" w:hAnsiTheme="majorHAnsi" w:cstheme="majorHAnsi"/>
          <w:color w:val="000000" w:themeColor="text1"/>
          <w:sz w:val="22"/>
          <w:szCs w:val="22"/>
        </w:rPr>
        <w:t>ing all</w:t>
      </w:r>
      <w:r w:rsidR="008A1B2A" w:rsidRPr="00E0137B">
        <w:rPr>
          <w:rFonts w:asciiTheme="majorHAnsi" w:hAnsiTheme="majorHAnsi" w:cstheme="majorHAnsi"/>
          <w:color w:val="000000" w:themeColor="text1"/>
          <w:sz w:val="22"/>
          <w:szCs w:val="22"/>
        </w:rPr>
        <w:t xml:space="preserve"> that recruitment is compliant with </w:t>
      </w:r>
      <w:r w:rsidR="00254172" w:rsidRPr="00E0137B">
        <w:rPr>
          <w:rFonts w:asciiTheme="majorHAnsi" w:hAnsiTheme="majorHAnsi" w:cstheme="majorHAnsi"/>
          <w:color w:val="000000" w:themeColor="text1"/>
          <w:sz w:val="22"/>
          <w:szCs w:val="22"/>
        </w:rPr>
        <w:t>PiPA’s Inclusion</w:t>
      </w:r>
      <w:r w:rsidR="008A1B2A" w:rsidRPr="00E0137B">
        <w:rPr>
          <w:rFonts w:asciiTheme="majorHAnsi" w:hAnsiTheme="majorHAnsi" w:cstheme="majorHAnsi"/>
          <w:color w:val="000000" w:themeColor="text1"/>
          <w:sz w:val="22"/>
          <w:szCs w:val="22"/>
        </w:rPr>
        <w:t xml:space="preserve"> and Diversity</w:t>
      </w:r>
      <w:r w:rsidR="00254172" w:rsidRPr="00E0137B">
        <w:rPr>
          <w:rFonts w:asciiTheme="majorHAnsi" w:hAnsiTheme="majorHAnsi" w:cstheme="majorHAnsi"/>
          <w:color w:val="000000" w:themeColor="text1"/>
          <w:sz w:val="22"/>
          <w:szCs w:val="22"/>
        </w:rPr>
        <w:t xml:space="preserve"> strategy</w:t>
      </w:r>
    </w:p>
    <w:p w14:paraId="1504919C" w14:textId="77777777" w:rsidR="00185C56" w:rsidRDefault="00E940C9" w:rsidP="00185C56">
      <w:pPr>
        <w:numPr>
          <w:ilvl w:val="0"/>
          <w:numId w:val="29"/>
        </w:numPr>
        <w:spacing w:before="100" w:beforeAutospacing="1" w:after="100" w:afterAutospacing="1"/>
        <w:rPr>
          <w:rFonts w:asciiTheme="majorHAnsi" w:hAnsiTheme="majorHAnsi" w:cstheme="majorHAnsi"/>
          <w:color w:val="000000" w:themeColor="text1"/>
          <w:sz w:val="22"/>
          <w:szCs w:val="22"/>
        </w:rPr>
      </w:pPr>
      <w:r w:rsidRPr="00185C56">
        <w:rPr>
          <w:rFonts w:asciiTheme="majorHAnsi" w:hAnsiTheme="majorHAnsi" w:cstheme="majorHAnsi"/>
          <w:color w:val="000000" w:themeColor="text1"/>
          <w:sz w:val="22"/>
          <w:szCs w:val="22"/>
        </w:rPr>
        <w:t>Manage holiday leave, TOIL and general PiPA HR systems through</w:t>
      </w:r>
      <w:r w:rsidR="002713C4" w:rsidRPr="00185C56">
        <w:rPr>
          <w:rFonts w:asciiTheme="majorHAnsi" w:hAnsiTheme="majorHAnsi" w:cstheme="majorHAnsi"/>
          <w:color w:val="000000" w:themeColor="text1"/>
          <w:sz w:val="22"/>
          <w:szCs w:val="22"/>
        </w:rPr>
        <w:t xml:space="preserve"> our online management systems (currently Breathe</w:t>
      </w:r>
      <w:r w:rsidR="00C979BE" w:rsidRPr="00185C56">
        <w:rPr>
          <w:rFonts w:asciiTheme="majorHAnsi" w:hAnsiTheme="majorHAnsi" w:cstheme="majorHAnsi"/>
          <w:color w:val="000000" w:themeColor="text1"/>
          <w:sz w:val="22"/>
          <w:szCs w:val="22"/>
        </w:rPr>
        <w:t xml:space="preserve"> HR</w:t>
      </w:r>
      <w:r w:rsidR="002713C4" w:rsidRPr="00185C56">
        <w:rPr>
          <w:rFonts w:asciiTheme="majorHAnsi" w:hAnsiTheme="majorHAnsi" w:cstheme="majorHAnsi"/>
          <w:color w:val="000000" w:themeColor="text1"/>
          <w:sz w:val="22"/>
          <w:szCs w:val="22"/>
        </w:rPr>
        <w:t>)</w:t>
      </w:r>
    </w:p>
    <w:p w14:paraId="757E331A" w14:textId="77777777" w:rsidR="00185C56" w:rsidRDefault="00E940C9" w:rsidP="00185C56">
      <w:pPr>
        <w:numPr>
          <w:ilvl w:val="0"/>
          <w:numId w:val="29"/>
        </w:numPr>
        <w:spacing w:before="100" w:beforeAutospacing="1" w:after="100" w:afterAutospacing="1"/>
        <w:rPr>
          <w:rFonts w:asciiTheme="majorHAnsi" w:hAnsiTheme="majorHAnsi" w:cstheme="majorHAnsi"/>
          <w:color w:val="000000" w:themeColor="text1"/>
          <w:sz w:val="22"/>
          <w:szCs w:val="22"/>
        </w:rPr>
      </w:pPr>
      <w:r w:rsidRPr="00185C56">
        <w:rPr>
          <w:rFonts w:asciiTheme="majorHAnsi" w:hAnsiTheme="majorHAnsi" w:cstheme="majorHAnsi"/>
          <w:color w:val="000000" w:themeColor="text1"/>
          <w:sz w:val="22"/>
          <w:szCs w:val="22"/>
        </w:rPr>
        <w:t>Develop and implement up to date policies and procedures for the recruitment, retention and development of staff and freelance contractor</w:t>
      </w:r>
    </w:p>
    <w:p w14:paraId="5C8E68C6" w14:textId="77777777" w:rsidR="00185C56" w:rsidRDefault="00E940C9" w:rsidP="00185C56">
      <w:pPr>
        <w:numPr>
          <w:ilvl w:val="0"/>
          <w:numId w:val="29"/>
        </w:numPr>
        <w:spacing w:before="100" w:beforeAutospacing="1" w:after="100" w:afterAutospacing="1"/>
        <w:rPr>
          <w:rFonts w:asciiTheme="majorHAnsi" w:hAnsiTheme="majorHAnsi" w:cstheme="majorHAnsi"/>
          <w:color w:val="000000" w:themeColor="text1"/>
          <w:sz w:val="22"/>
          <w:szCs w:val="22"/>
        </w:rPr>
      </w:pPr>
      <w:r w:rsidRPr="00185C56">
        <w:rPr>
          <w:rFonts w:asciiTheme="majorHAnsi" w:hAnsiTheme="majorHAnsi" w:cstheme="majorHAnsi"/>
          <w:color w:val="000000" w:themeColor="text1"/>
          <w:sz w:val="22"/>
          <w:szCs w:val="22"/>
        </w:rPr>
        <w:t>Ensure up-to-date job descriptions and performance evaluation procedures are in place and implemented</w:t>
      </w:r>
    </w:p>
    <w:p w14:paraId="43C7F521" w14:textId="77777777" w:rsidR="00185C56" w:rsidRDefault="00E940C9" w:rsidP="00185C56">
      <w:pPr>
        <w:numPr>
          <w:ilvl w:val="0"/>
          <w:numId w:val="29"/>
        </w:numPr>
        <w:spacing w:before="100" w:beforeAutospacing="1" w:after="100" w:afterAutospacing="1"/>
        <w:rPr>
          <w:rFonts w:asciiTheme="majorHAnsi" w:hAnsiTheme="majorHAnsi" w:cstheme="majorHAnsi"/>
          <w:color w:val="000000" w:themeColor="text1"/>
          <w:sz w:val="22"/>
          <w:szCs w:val="22"/>
        </w:rPr>
      </w:pPr>
      <w:r w:rsidRPr="00185C56">
        <w:rPr>
          <w:rFonts w:asciiTheme="majorHAnsi" w:hAnsiTheme="majorHAnsi" w:cstheme="majorHAnsi"/>
          <w:color w:val="000000" w:themeColor="text1"/>
          <w:sz w:val="22"/>
          <w:szCs w:val="22"/>
        </w:rPr>
        <w:t>Chiefly responsible for making sure that internal policies are kept up-to-date with current government guidelines, taking care to create, draft and have approved any policies that are missing and needed</w:t>
      </w:r>
    </w:p>
    <w:p w14:paraId="32C17E9D" w14:textId="217294EC" w:rsidR="00E940C9" w:rsidRPr="00185C56" w:rsidRDefault="00E940C9" w:rsidP="00185C56">
      <w:pPr>
        <w:numPr>
          <w:ilvl w:val="0"/>
          <w:numId w:val="29"/>
        </w:numPr>
        <w:spacing w:before="100" w:beforeAutospacing="1" w:after="100" w:afterAutospacing="1"/>
        <w:rPr>
          <w:rFonts w:asciiTheme="majorHAnsi" w:hAnsiTheme="majorHAnsi" w:cstheme="majorHAnsi"/>
          <w:color w:val="000000" w:themeColor="text1"/>
          <w:sz w:val="22"/>
          <w:szCs w:val="22"/>
        </w:rPr>
      </w:pPr>
      <w:r w:rsidRPr="00185C56">
        <w:rPr>
          <w:rFonts w:asciiTheme="majorHAnsi" w:hAnsiTheme="majorHAnsi" w:cstheme="majorHAnsi"/>
          <w:color w:val="000000" w:themeColor="text1"/>
          <w:sz w:val="22"/>
          <w:szCs w:val="22"/>
        </w:rPr>
        <w:lastRenderedPageBreak/>
        <w:t>Responsible for maintaining rigorous and robust policies and procedures across all departments including, but not limited to HR, GDPR, Family Friendly working Policies and Equal Opportunities</w:t>
      </w:r>
    </w:p>
    <w:p w14:paraId="442314D1" w14:textId="77777777" w:rsidR="00E940C9" w:rsidRPr="008B282F" w:rsidRDefault="00E940C9" w:rsidP="00E0137B">
      <w:pPr>
        <w:pStyle w:val="Heading2"/>
      </w:pPr>
      <w:r w:rsidRPr="008B282F">
        <w:t>IT</w:t>
      </w:r>
    </w:p>
    <w:p w14:paraId="10E27038" w14:textId="6B4B7ECE" w:rsidR="00E940C9" w:rsidRPr="008B282F" w:rsidRDefault="00E940C9" w:rsidP="00E940C9">
      <w:pPr>
        <w:pStyle w:val="ListParagraph"/>
        <w:numPr>
          <w:ilvl w:val="0"/>
          <w:numId w:val="37"/>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Work directly with external IT consultant to ensure effective development and administration of IT systems, such as databases, email, cloud filing, back-up and online communication tools including Teams, Skype, Zoom as well as web/video/audio conferencing systems</w:t>
      </w:r>
    </w:p>
    <w:p w14:paraId="59F7C319" w14:textId="21B9ADC1" w:rsidR="00E940C9" w:rsidRPr="008B282F" w:rsidRDefault="00E940C9" w:rsidP="00E940C9">
      <w:pPr>
        <w:pStyle w:val="ListParagraph"/>
        <w:numPr>
          <w:ilvl w:val="0"/>
          <w:numId w:val="37"/>
        </w:numPr>
        <w:rPr>
          <w:rFonts w:asciiTheme="majorHAnsi" w:hAnsiTheme="majorHAnsi" w:cstheme="majorBidi"/>
          <w:color w:val="000000" w:themeColor="text1"/>
          <w:sz w:val="22"/>
          <w:szCs w:val="22"/>
        </w:rPr>
      </w:pPr>
      <w:r w:rsidRPr="008B282F">
        <w:rPr>
          <w:rFonts w:asciiTheme="majorHAnsi" w:hAnsiTheme="majorHAnsi" w:cstheme="majorHAnsi"/>
          <w:color w:val="000000" w:themeColor="text1"/>
          <w:sz w:val="22"/>
          <w:szCs w:val="22"/>
        </w:rPr>
        <w:t>Liaise with IT consultant to procure IT equipment including phones, laptops, Microsoft Office</w:t>
      </w:r>
      <w:r w:rsidRPr="008B282F">
        <w:rPr>
          <w:rFonts w:asciiTheme="majorHAnsi" w:hAnsiTheme="majorHAnsi" w:cstheme="majorBidi"/>
          <w:color w:val="000000" w:themeColor="text1"/>
          <w:sz w:val="22"/>
          <w:szCs w:val="22"/>
        </w:rPr>
        <w:t>, Asana,</w:t>
      </w:r>
      <w:r w:rsidRPr="008B282F">
        <w:rPr>
          <w:rFonts w:asciiTheme="majorHAnsi" w:hAnsiTheme="majorHAnsi" w:cstheme="majorHAnsi"/>
          <w:color w:val="000000" w:themeColor="text1"/>
          <w:sz w:val="22"/>
          <w:szCs w:val="22"/>
        </w:rPr>
        <w:t xml:space="preserve"> subscriptions and warranties</w:t>
      </w:r>
    </w:p>
    <w:p w14:paraId="11047D1D" w14:textId="4094A639" w:rsidR="00E940C9" w:rsidRPr="008B282F" w:rsidRDefault="00E940C9" w:rsidP="00E940C9">
      <w:pPr>
        <w:numPr>
          <w:ilvl w:val="0"/>
          <w:numId w:val="31"/>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Act as key contact with website admin, linking up with the Communications Officer and Charter Programme Manager as needed to maintain the company website</w:t>
      </w:r>
    </w:p>
    <w:p w14:paraId="74406BA4" w14:textId="1CE426CB" w:rsidR="00E940C9" w:rsidRPr="008B282F" w:rsidRDefault="000E5F14" w:rsidP="00E0137B">
      <w:pPr>
        <w:pStyle w:val="Heading2"/>
      </w:pPr>
      <w:r>
        <w:t>Inclusion</w:t>
      </w:r>
      <w:r w:rsidR="00E940C9" w:rsidRPr="008B282F">
        <w:t xml:space="preserve"> &amp; Diversity </w:t>
      </w:r>
    </w:p>
    <w:p w14:paraId="666E75ED" w14:textId="48D0352C" w:rsidR="00E940C9" w:rsidRPr="008B282F" w:rsidRDefault="00E940C9" w:rsidP="00E940C9">
      <w:pPr>
        <w:pStyle w:val="ListParagraph"/>
        <w:numPr>
          <w:ilvl w:val="0"/>
          <w:numId w:val="35"/>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Play a key role in delivering PiPAs’ Inclusion </w:t>
      </w:r>
      <w:r w:rsidR="00622524">
        <w:rPr>
          <w:rFonts w:asciiTheme="majorHAnsi" w:hAnsiTheme="majorHAnsi" w:cstheme="majorHAnsi"/>
          <w:color w:val="000000" w:themeColor="text1"/>
          <w:sz w:val="22"/>
          <w:szCs w:val="22"/>
        </w:rPr>
        <w:t xml:space="preserve">and Diversity </w:t>
      </w:r>
      <w:r w:rsidRPr="008B282F">
        <w:rPr>
          <w:rFonts w:asciiTheme="majorHAnsi" w:hAnsiTheme="majorHAnsi" w:cstheme="majorHAnsi"/>
          <w:color w:val="000000" w:themeColor="text1"/>
          <w:sz w:val="22"/>
          <w:szCs w:val="22"/>
        </w:rPr>
        <w:t>strategy</w:t>
      </w:r>
      <w:r w:rsidR="00C979BE" w:rsidRPr="008B282F">
        <w:rPr>
          <w:rFonts w:asciiTheme="majorHAnsi" w:hAnsiTheme="majorHAnsi" w:cstheme="majorHAnsi"/>
          <w:color w:val="000000" w:themeColor="text1"/>
          <w:sz w:val="22"/>
          <w:szCs w:val="22"/>
        </w:rPr>
        <w:t xml:space="preserve"> by ensuring that KPI’s are being met and reporting is up to date and accurate</w:t>
      </w:r>
      <w:r w:rsidR="00A97B9A" w:rsidRPr="008B282F">
        <w:rPr>
          <w:rFonts w:asciiTheme="majorHAnsi" w:hAnsiTheme="majorHAnsi" w:cstheme="majorHAnsi"/>
          <w:color w:val="000000" w:themeColor="text1"/>
          <w:sz w:val="22"/>
          <w:szCs w:val="22"/>
        </w:rPr>
        <w:t>, identifying risks as necessary</w:t>
      </w:r>
    </w:p>
    <w:p w14:paraId="36AEEEF9" w14:textId="7922D848" w:rsidR="00E940C9" w:rsidRPr="008B282F" w:rsidRDefault="00E940C9" w:rsidP="00E940C9">
      <w:pPr>
        <w:pStyle w:val="ListParagraph"/>
        <w:numPr>
          <w:ilvl w:val="0"/>
          <w:numId w:val="35"/>
        </w:numPr>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Proactively support </w:t>
      </w:r>
      <w:r w:rsidR="00E231D2">
        <w:rPr>
          <w:rFonts w:asciiTheme="majorHAnsi" w:hAnsiTheme="majorHAnsi" w:cstheme="majorHAnsi"/>
          <w:color w:val="000000" w:themeColor="text1"/>
          <w:sz w:val="22"/>
          <w:szCs w:val="22"/>
        </w:rPr>
        <w:t>A</w:t>
      </w:r>
      <w:r w:rsidRPr="008B282F">
        <w:rPr>
          <w:rFonts w:asciiTheme="majorHAnsi" w:hAnsiTheme="majorHAnsi" w:cstheme="majorHAnsi"/>
          <w:color w:val="000000" w:themeColor="text1"/>
          <w:sz w:val="22"/>
          <w:szCs w:val="22"/>
        </w:rPr>
        <w:t>ccess</w:t>
      </w:r>
      <w:r w:rsidR="00E231D2">
        <w:rPr>
          <w:rFonts w:asciiTheme="majorHAnsi" w:hAnsiTheme="majorHAnsi" w:cstheme="majorHAnsi"/>
          <w:color w:val="000000" w:themeColor="text1"/>
          <w:sz w:val="22"/>
          <w:szCs w:val="22"/>
        </w:rPr>
        <w:t xml:space="preserve"> requirements</w:t>
      </w:r>
      <w:r w:rsidRPr="008B282F">
        <w:rPr>
          <w:rFonts w:asciiTheme="majorHAnsi" w:hAnsiTheme="majorHAnsi" w:cstheme="majorHAnsi"/>
          <w:color w:val="000000" w:themeColor="text1"/>
          <w:sz w:val="22"/>
          <w:szCs w:val="22"/>
        </w:rPr>
        <w:t xml:space="preserve"> through</w:t>
      </w:r>
      <w:r w:rsidR="009844CA">
        <w:rPr>
          <w:rFonts w:asciiTheme="majorHAnsi" w:hAnsiTheme="majorHAnsi" w:cstheme="majorHAnsi"/>
          <w:color w:val="000000" w:themeColor="text1"/>
          <w:sz w:val="22"/>
          <w:szCs w:val="22"/>
        </w:rPr>
        <w:t>out</w:t>
      </w:r>
      <w:r w:rsidRPr="008B282F">
        <w:rPr>
          <w:rFonts w:asciiTheme="majorHAnsi" w:hAnsiTheme="majorHAnsi" w:cstheme="majorHAnsi"/>
          <w:color w:val="000000" w:themeColor="text1"/>
          <w:sz w:val="22"/>
          <w:szCs w:val="22"/>
        </w:rPr>
        <w:t xml:space="preserve"> recruitment and retention of staff</w:t>
      </w:r>
      <w:r w:rsidR="00B2463F">
        <w:rPr>
          <w:rFonts w:asciiTheme="majorHAnsi" w:hAnsiTheme="majorHAnsi" w:cstheme="majorHAnsi"/>
          <w:color w:val="000000" w:themeColor="text1"/>
          <w:sz w:val="22"/>
          <w:szCs w:val="22"/>
        </w:rPr>
        <w:t>,</w:t>
      </w:r>
      <w:r w:rsidRPr="008B282F">
        <w:rPr>
          <w:rFonts w:asciiTheme="majorHAnsi" w:hAnsiTheme="majorHAnsi" w:cstheme="majorHAnsi"/>
          <w:color w:val="000000" w:themeColor="text1"/>
          <w:sz w:val="22"/>
          <w:szCs w:val="22"/>
        </w:rPr>
        <w:t xml:space="preserve"> lead</w:t>
      </w:r>
      <w:r w:rsidR="00B2463F">
        <w:rPr>
          <w:rFonts w:asciiTheme="majorHAnsi" w:hAnsiTheme="majorHAnsi" w:cstheme="majorHAnsi"/>
          <w:color w:val="000000" w:themeColor="text1"/>
          <w:sz w:val="22"/>
          <w:szCs w:val="22"/>
        </w:rPr>
        <w:t>ing</w:t>
      </w:r>
      <w:r w:rsidRPr="008B282F">
        <w:rPr>
          <w:rFonts w:asciiTheme="majorHAnsi" w:hAnsiTheme="majorHAnsi" w:cstheme="majorHAnsi"/>
          <w:color w:val="000000" w:themeColor="text1"/>
          <w:sz w:val="22"/>
          <w:szCs w:val="22"/>
        </w:rPr>
        <w:t xml:space="preserve"> on Access to Work applications as necessary</w:t>
      </w:r>
    </w:p>
    <w:p w14:paraId="163CE6D5" w14:textId="2B9CD4D9" w:rsidR="00DF17F0" w:rsidRPr="00E0137B" w:rsidRDefault="00DF17F0" w:rsidP="00E0137B">
      <w:pPr>
        <w:pStyle w:val="Heading3"/>
        <w:rPr>
          <w:rStyle w:val="Strong"/>
          <w:b/>
          <w:bCs w:val="0"/>
        </w:rPr>
      </w:pPr>
      <w:r w:rsidRPr="00E0137B">
        <w:rPr>
          <w:rStyle w:val="Strong"/>
          <w:b/>
          <w:bCs w:val="0"/>
        </w:rPr>
        <w:t xml:space="preserve">Professional Experience  </w:t>
      </w:r>
    </w:p>
    <w:p w14:paraId="08D9EE5B" w14:textId="3FCA1375" w:rsidR="00DF17F0" w:rsidRDefault="00DF17F0" w:rsidP="539436A5">
      <w:pPr>
        <w:pStyle w:val="NormalWeb"/>
        <w:numPr>
          <w:ilvl w:val="0"/>
          <w:numId w:val="36"/>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A minimum three years’ experience of working in a similar role or with similar responsibilities, ideally in a charity</w:t>
      </w:r>
      <w:r w:rsidR="00651519" w:rsidRPr="008B282F">
        <w:rPr>
          <w:rFonts w:asciiTheme="majorHAnsi" w:hAnsiTheme="majorHAnsi" w:cstheme="majorHAnsi"/>
          <w:color w:val="000000" w:themeColor="text1"/>
          <w:sz w:val="22"/>
          <w:szCs w:val="22"/>
        </w:rPr>
        <w:t xml:space="preserve"> and/or Arts organisation</w:t>
      </w:r>
      <w:r w:rsidRPr="008B282F">
        <w:rPr>
          <w:rFonts w:asciiTheme="majorHAnsi" w:hAnsiTheme="majorHAnsi" w:cstheme="majorHAnsi"/>
          <w:color w:val="000000" w:themeColor="text1"/>
          <w:sz w:val="22"/>
          <w:szCs w:val="22"/>
        </w:rPr>
        <w:t xml:space="preserve"> </w:t>
      </w:r>
    </w:p>
    <w:p w14:paraId="4CCF3B72" w14:textId="72453402" w:rsidR="00CB38A3" w:rsidRPr="00CB38A3" w:rsidRDefault="00CB38A3" w:rsidP="00CB38A3">
      <w:pPr>
        <w:pStyle w:val="NormalWeb"/>
        <w:numPr>
          <w:ilvl w:val="0"/>
          <w:numId w:val="36"/>
        </w:numPr>
        <w:rPr>
          <w:rFonts w:asciiTheme="majorHAnsi" w:eastAsiaTheme="majorEastAsia"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Ability to manage multiple priorities, projects, budgets and timelines and work calmly under </w:t>
      </w:r>
      <w:r w:rsidRPr="00E74613">
        <w:rPr>
          <w:rFonts w:asciiTheme="majorHAnsi" w:hAnsiTheme="majorHAnsi" w:cstheme="majorHAnsi"/>
          <w:color w:val="000000" w:themeColor="text1"/>
          <w:sz w:val="22"/>
          <w:szCs w:val="22"/>
        </w:rPr>
        <w:t xml:space="preserve">pressure and to deadline </w:t>
      </w:r>
    </w:p>
    <w:p w14:paraId="2FD682F9" w14:textId="3F86A336" w:rsidR="00DF17F0" w:rsidRPr="008B282F" w:rsidRDefault="00DF17F0" w:rsidP="539436A5">
      <w:pPr>
        <w:pStyle w:val="NormalWeb"/>
        <w:numPr>
          <w:ilvl w:val="0"/>
          <w:numId w:val="36"/>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Experience of managing HR matters</w:t>
      </w:r>
      <w:r w:rsidR="00CC70B2">
        <w:rPr>
          <w:rFonts w:asciiTheme="majorHAnsi" w:hAnsiTheme="majorHAnsi" w:cstheme="majorHAnsi"/>
          <w:color w:val="000000" w:themeColor="text1"/>
          <w:sz w:val="22"/>
          <w:szCs w:val="22"/>
        </w:rPr>
        <w:t xml:space="preserve"> including maintaining up to date policies and procedures </w:t>
      </w:r>
    </w:p>
    <w:p w14:paraId="7859A1D2" w14:textId="55E99FB7" w:rsidR="00DF17F0" w:rsidRPr="008B282F" w:rsidRDefault="00DF17F0" w:rsidP="539436A5">
      <w:pPr>
        <w:pStyle w:val="NormalWeb"/>
        <w:numPr>
          <w:ilvl w:val="0"/>
          <w:numId w:val="36"/>
        </w:numPr>
        <w:rPr>
          <w:rFonts w:asciiTheme="majorHAnsi" w:eastAsiaTheme="majorEastAsia" w:hAnsiTheme="majorHAnsi" w:cstheme="majorHAnsi"/>
          <w:color w:val="000000" w:themeColor="text1"/>
          <w:sz w:val="22"/>
          <w:szCs w:val="22"/>
        </w:rPr>
      </w:pPr>
      <w:r w:rsidRPr="008B282F">
        <w:rPr>
          <w:rFonts w:asciiTheme="majorHAnsi" w:hAnsiTheme="majorHAnsi" w:cstheme="majorHAnsi"/>
          <w:color w:val="000000" w:themeColor="text1"/>
          <w:sz w:val="22"/>
          <w:szCs w:val="22"/>
        </w:rPr>
        <w:t>Experience of managing a CRM</w:t>
      </w:r>
      <w:r w:rsidR="00E145FA">
        <w:rPr>
          <w:rFonts w:asciiTheme="majorHAnsi" w:hAnsiTheme="majorHAnsi" w:cstheme="majorHAnsi"/>
          <w:color w:val="000000" w:themeColor="text1"/>
          <w:sz w:val="22"/>
          <w:szCs w:val="22"/>
        </w:rPr>
        <w:t xml:space="preserve"> </w:t>
      </w:r>
    </w:p>
    <w:p w14:paraId="43F1144B" w14:textId="4AD06CAF" w:rsidR="00DF17F0" w:rsidRPr="008B282F" w:rsidRDefault="00A26E97" w:rsidP="539436A5">
      <w:pPr>
        <w:pStyle w:val="NormalWeb"/>
        <w:numPr>
          <w:ilvl w:val="0"/>
          <w:numId w:val="36"/>
        </w:numPr>
        <w:rPr>
          <w:rFonts w:asciiTheme="majorHAnsi" w:eastAsiaTheme="majorEastAsia" w:hAnsiTheme="majorHAnsi" w:cstheme="majorHAnsi"/>
          <w:color w:val="000000" w:themeColor="text1"/>
          <w:sz w:val="22"/>
          <w:szCs w:val="22"/>
        </w:rPr>
      </w:pPr>
      <w:r w:rsidRPr="008B282F">
        <w:rPr>
          <w:rFonts w:asciiTheme="majorHAnsi" w:hAnsiTheme="majorHAnsi" w:cstheme="majorHAnsi"/>
          <w:color w:val="000000" w:themeColor="text1"/>
          <w:sz w:val="22"/>
          <w:szCs w:val="22"/>
        </w:rPr>
        <w:t>Proven experience in</w:t>
      </w:r>
      <w:r w:rsidR="00E220C0" w:rsidRPr="008B282F">
        <w:rPr>
          <w:rFonts w:asciiTheme="majorHAnsi" w:hAnsiTheme="majorHAnsi" w:cstheme="majorHAnsi"/>
          <w:color w:val="000000" w:themeColor="text1"/>
          <w:sz w:val="22"/>
          <w:szCs w:val="22"/>
        </w:rPr>
        <w:t xml:space="preserve"> budget</w:t>
      </w:r>
      <w:r w:rsidRPr="008B282F">
        <w:rPr>
          <w:rFonts w:asciiTheme="majorHAnsi" w:hAnsiTheme="majorHAnsi" w:cstheme="majorHAnsi"/>
          <w:color w:val="000000" w:themeColor="text1"/>
          <w:sz w:val="22"/>
          <w:szCs w:val="22"/>
        </w:rPr>
        <w:t xml:space="preserve"> </w:t>
      </w:r>
      <w:r w:rsidR="00E220C0" w:rsidRPr="008B282F">
        <w:rPr>
          <w:rFonts w:asciiTheme="majorHAnsi" w:hAnsiTheme="majorHAnsi" w:cstheme="majorHAnsi"/>
          <w:color w:val="000000" w:themeColor="text1"/>
          <w:sz w:val="22"/>
          <w:szCs w:val="22"/>
        </w:rPr>
        <w:t xml:space="preserve">management and </w:t>
      </w:r>
      <w:r w:rsidR="00A4098B" w:rsidRPr="008B282F">
        <w:rPr>
          <w:rFonts w:asciiTheme="majorHAnsi" w:hAnsiTheme="majorHAnsi" w:cstheme="majorHAnsi"/>
          <w:color w:val="000000" w:themeColor="text1"/>
          <w:sz w:val="22"/>
          <w:szCs w:val="22"/>
        </w:rPr>
        <w:t>with</w:t>
      </w:r>
      <w:r w:rsidR="00E220C0" w:rsidRPr="008B282F">
        <w:rPr>
          <w:rFonts w:asciiTheme="majorHAnsi" w:hAnsiTheme="majorHAnsi" w:cstheme="majorHAnsi"/>
          <w:color w:val="000000" w:themeColor="text1"/>
          <w:sz w:val="22"/>
          <w:szCs w:val="22"/>
        </w:rPr>
        <w:t xml:space="preserve"> the ability to manage and maintain </w:t>
      </w:r>
      <w:r w:rsidR="000772C0" w:rsidRPr="008B282F">
        <w:rPr>
          <w:rFonts w:asciiTheme="majorHAnsi" w:hAnsiTheme="majorHAnsi" w:cstheme="majorHAnsi"/>
          <w:color w:val="000000" w:themeColor="text1"/>
          <w:sz w:val="22"/>
          <w:szCs w:val="22"/>
        </w:rPr>
        <w:t xml:space="preserve">varying </w:t>
      </w:r>
      <w:r w:rsidR="004237D9" w:rsidRPr="008B282F">
        <w:rPr>
          <w:rFonts w:asciiTheme="majorHAnsi" w:hAnsiTheme="majorHAnsi" w:cstheme="majorHAnsi"/>
          <w:color w:val="000000" w:themeColor="text1"/>
          <w:sz w:val="22"/>
          <w:szCs w:val="22"/>
        </w:rPr>
        <w:t>budgets including company-wide budgets or project-specific budgets</w:t>
      </w:r>
      <w:r w:rsidR="00DF17F0" w:rsidRPr="008B282F">
        <w:rPr>
          <w:rFonts w:asciiTheme="majorHAnsi" w:hAnsiTheme="majorHAnsi" w:cstheme="majorHAnsi"/>
          <w:color w:val="000000" w:themeColor="text1"/>
          <w:sz w:val="22"/>
          <w:szCs w:val="22"/>
        </w:rPr>
        <w:t xml:space="preserve"> </w:t>
      </w:r>
    </w:p>
    <w:p w14:paraId="5A3F320C" w14:textId="70193599" w:rsidR="00096FDC" w:rsidRPr="00CB38A3" w:rsidRDefault="00096FDC" w:rsidP="00096FDC">
      <w:pPr>
        <w:pStyle w:val="NormalWeb"/>
        <w:numPr>
          <w:ilvl w:val="0"/>
          <w:numId w:val="36"/>
        </w:numPr>
        <w:rPr>
          <w:rFonts w:asciiTheme="majorHAnsi" w:eastAsiaTheme="majorEastAsia" w:hAnsiTheme="majorHAnsi" w:cstheme="majorHAnsi"/>
          <w:color w:val="000000" w:themeColor="text1"/>
          <w:sz w:val="22"/>
          <w:szCs w:val="22"/>
        </w:rPr>
      </w:pPr>
      <w:r w:rsidRPr="00E74613">
        <w:rPr>
          <w:rFonts w:asciiTheme="majorHAnsi" w:hAnsiTheme="majorHAnsi" w:cstheme="majorHAnsi"/>
          <w:color w:val="000000" w:themeColor="text1"/>
          <w:sz w:val="22"/>
          <w:szCs w:val="22"/>
        </w:rPr>
        <w:t>Ability to nurture trust-based relationships with staff, CEOs and Trustees, ensuring confidentiality is preserved at all times</w:t>
      </w:r>
    </w:p>
    <w:p w14:paraId="01F6C67A" w14:textId="3730E07F" w:rsidR="00CB38A3" w:rsidRPr="00CB38A3" w:rsidRDefault="00CB38A3" w:rsidP="00CB38A3">
      <w:pPr>
        <w:pStyle w:val="NormalWeb"/>
        <w:numPr>
          <w:ilvl w:val="0"/>
          <w:numId w:val="36"/>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Partnership building and managing stakeholder relationships </w:t>
      </w:r>
    </w:p>
    <w:p w14:paraId="793ECAC3" w14:textId="05B52078" w:rsidR="00E74613" w:rsidRPr="00E74613" w:rsidRDefault="00E74613" w:rsidP="00096FDC">
      <w:pPr>
        <w:pStyle w:val="NormalWeb"/>
        <w:numPr>
          <w:ilvl w:val="0"/>
          <w:numId w:val="36"/>
        </w:numPr>
        <w:rPr>
          <w:rFonts w:asciiTheme="majorHAnsi" w:eastAsiaTheme="majorEastAsia" w:hAnsiTheme="majorHAnsi" w:cstheme="majorHAnsi"/>
          <w:color w:val="000000" w:themeColor="text1"/>
          <w:sz w:val="22"/>
          <w:szCs w:val="22"/>
        </w:rPr>
      </w:pPr>
      <w:r w:rsidRPr="00E74613">
        <w:rPr>
          <w:rFonts w:asciiTheme="majorHAnsi" w:hAnsiTheme="majorHAnsi" w:cstheme="majorHAnsi"/>
          <w:sz w:val="22"/>
          <w:szCs w:val="22"/>
        </w:rPr>
        <w:t>As PiPA grows, we expect to add new posts that will report to the Operations Manager, and so line management experience will be helpful</w:t>
      </w:r>
    </w:p>
    <w:p w14:paraId="605975CF" w14:textId="3225276A" w:rsidR="00DF17F0" w:rsidRPr="00E0137B" w:rsidRDefault="00DF17F0" w:rsidP="00E0137B">
      <w:pPr>
        <w:pStyle w:val="Heading3"/>
        <w:rPr>
          <w:rStyle w:val="Strong"/>
          <w:b/>
          <w:bCs w:val="0"/>
        </w:rPr>
      </w:pPr>
      <w:r w:rsidRPr="00E0137B">
        <w:rPr>
          <w:rStyle w:val="Strong"/>
          <w:b/>
          <w:bCs w:val="0"/>
        </w:rPr>
        <w:t>Person Specification</w:t>
      </w:r>
    </w:p>
    <w:p w14:paraId="3D79C205" w14:textId="623B8E7E" w:rsidR="00DF17F0" w:rsidRPr="008B282F" w:rsidRDefault="00DF17F0" w:rsidP="539436A5">
      <w:pPr>
        <w:pStyle w:val="NormalWeb"/>
        <w:numPr>
          <w:ilvl w:val="0"/>
          <w:numId w:val="36"/>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Excellent verbal and written communication skills and attention to detail </w:t>
      </w:r>
    </w:p>
    <w:p w14:paraId="1EDD8631" w14:textId="77777777" w:rsidR="0072312D" w:rsidRPr="008B282F" w:rsidRDefault="00DF17F0" w:rsidP="539436A5">
      <w:pPr>
        <w:pStyle w:val="NormalWeb"/>
        <w:numPr>
          <w:ilvl w:val="0"/>
          <w:numId w:val="36"/>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Strong IT skills, with the confidence to manage both familiar and unfamiliar technologies and liaise with external IT support</w:t>
      </w:r>
      <w:r w:rsidR="0072312D" w:rsidRPr="008B282F">
        <w:rPr>
          <w:rFonts w:asciiTheme="majorHAnsi" w:hAnsiTheme="majorHAnsi" w:cstheme="majorHAnsi"/>
          <w:color w:val="000000" w:themeColor="text1"/>
          <w:sz w:val="22"/>
          <w:szCs w:val="22"/>
        </w:rPr>
        <w:t xml:space="preserve"> as required</w:t>
      </w:r>
      <w:r w:rsidRPr="008B282F">
        <w:rPr>
          <w:rFonts w:asciiTheme="majorHAnsi" w:hAnsiTheme="majorHAnsi" w:cstheme="majorHAnsi"/>
          <w:color w:val="000000" w:themeColor="text1"/>
          <w:sz w:val="22"/>
          <w:szCs w:val="22"/>
        </w:rPr>
        <w:t xml:space="preserve"> </w:t>
      </w:r>
    </w:p>
    <w:p w14:paraId="1272A7D4" w14:textId="43859F0F" w:rsidR="00DF17F0" w:rsidRPr="008B282F" w:rsidRDefault="00DF17F0" w:rsidP="539436A5">
      <w:pPr>
        <w:pStyle w:val="NormalWeb"/>
        <w:numPr>
          <w:ilvl w:val="0"/>
          <w:numId w:val="36"/>
        </w:numPr>
        <w:rPr>
          <w:rFonts w:asciiTheme="majorHAnsi" w:eastAsiaTheme="majorEastAsia" w:hAnsiTheme="majorHAnsi" w:cstheme="majorHAnsi"/>
          <w:color w:val="000000" w:themeColor="text1"/>
          <w:sz w:val="22"/>
          <w:szCs w:val="22"/>
        </w:rPr>
      </w:pPr>
      <w:r w:rsidRPr="008B282F">
        <w:rPr>
          <w:rFonts w:asciiTheme="majorHAnsi" w:hAnsiTheme="majorHAnsi" w:cstheme="majorHAnsi"/>
          <w:color w:val="000000" w:themeColor="text1"/>
          <w:sz w:val="22"/>
          <w:szCs w:val="22"/>
        </w:rPr>
        <w:t>Meticulous organisational and administrative skills</w:t>
      </w:r>
    </w:p>
    <w:p w14:paraId="7FA05C7B" w14:textId="77777777" w:rsidR="0072312D" w:rsidRPr="008B282F" w:rsidRDefault="00DF17F0" w:rsidP="539436A5">
      <w:pPr>
        <w:pStyle w:val="NormalWeb"/>
        <w:numPr>
          <w:ilvl w:val="0"/>
          <w:numId w:val="36"/>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A good team worker, pro-active, flexible and independent, with a friendly manne</w:t>
      </w:r>
      <w:r w:rsidR="0072312D" w:rsidRPr="008B282F">
        <w:rPr>
          <w:rFonts w:asciiTheme="majorHAnsi" w:hAnsiTheme="majorHAnsi" w:cstheme="majorHAnsi"/>
          <w:color w:val="000000" w:themeColor="text1"/>
          <w:sz w:val="22"/>
          <w:szCs w:val="22"/>
        </w:rPr>
        <w:t>r</w:t>
      </w:r>
      <w:r w:rsidRPr="008B282F">
        <w:rPr>
          <w:rFonts w:asciiTheme="majorHAnsi" w:hAnsiTheme="majorHAnsi" w:cstheme="majorHAnsi"/>
          <w:color w:val="000000" w:themeColor="text1"/>
          <w:sz w:val="22"/>
          <w:szCs w:val="22"/>
        </w:rPr>
        <w:t xml:space="preserve"> </w:t>
      </w:r>
    </w:p>
    <w:p w14:paraId="25B7F304" w14:textId="77777777" w:rsidR="0072312D" w:rsidRPr="008B282F" w:rsidRDefault="00DF17F0" w:rsidP="539436A5">
      <w:pPr>
        <w:pStyle w:val="NormalWeb"/>
        <w:numPr>
          <w:ilvl w:val="0"/>
          <w:numId w:val="36"/>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Excellent time management, planning and coordination skills </w:t>
      </w:r>
    </w:p>
    <w:p w14:paraId="0C0BDF7E" w14:textId="77777777" w:rsidR="0072312D" w:rsidRPr="008B282F" w:rsidRDefault="00DF17F0" w:rsidP="539436A5">
      <w:pPr>
        <w:pStyle w:val="NormalWeb"/>
        <w:numPr>
          <w:ilvl w:val="0"/>
          <w:numId w:val="36"/>
        </w:numPr>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Highly accurate and precise in carrying out any task </w:t>
      </w:r>
    </w:p>
    <w:p w14:paraId="16CF15E4" w14:textId="1E3CFEC0" w:rsidR="0044454C" w:rsidRPr="008B282F" w:rsidRDefault="00FA3B58" w:rsidP="539436A5">
      <w:pPr>
        <w:pStyle w:val="NormalWeb"/>
        <w:numPr>
          <w:ilvl w:val="0"/>
          <w:numId w:val="36"/>
        </w:numPr>
        <w:rPr>
          <w:rFonts w:asciiTheme="majorHAnsi" w:hAnsiTheme="majorHAnsi" w:cstheme="majorHAnsi"/>
          <w:b/>
          <w:bCs/>
          <w:color w:val="000000" w:themeColor="text1"/>
          <w:sz w:val="22"/>
          <w:szCs w:val="22"/>
        </w:rPr>
      </w:pPr>
      <w:r w:rsidRPr="008B282F">
        <w:rPr>
          <w:rFonts w:asciiTheme="majorHAnsi" w:hAnsiTheme="majorHAnsi" w:cstheme="majorHAnsi"/>
          <w:color w:val="000000" w:themeColor="text1"/>
          <w:sz w:val="22"/>
          <w:szCs w:val="22"/>
        </w:rPr>
        <w:lastRenderedPageBreak/>
        <w:t>Ability to work</w:t>
      </w:r>
      <w:r w:rsidR="0044454C" w:rsidRPr="008B282F">
        <w:rPr>
          <w:rFonts w:asciiTheme="majorHAnsi" w:hAnsiTheme="majorHAnsi" w:cstheme="majorHAnsi"/>
          <w:color w:val="000000" w:themeColor="text1"/>
          <w:sz w:val="22"/>
          <w:szCs w:val="22"/>
        </w:rPr>
        <w:t xml:space="preserve"> with high levels of</w:t>
      </w:r>
      <w:r w:rsidR="00B66845" w:rsidRPr="008B282F">
        <w:rPr>
          <w:rFonts w:asciiTheme="majorHAnsi" w:hAnsiTheme="majorHAnsi" w:cstheme="majorHAnsi"/>
          <w:color w:val="000000" w:themeColor="text1"/>
          <w:sz w:val="22"/>
          <w:szCs w:val="22"/>
        </w:rPr>
        <w:t xml:space="preserve"> confidential information and </w:t>
      </w:r>
      <w:r w:rsidR="00771667" w:rsidRPr="008B282F">
        <w:rPr>
          <w:rFonts w:asciiTheme="majorHAnsi" w:hAnsiTheme="majorHAnsi" w:cstheme="majorHAnsi"/>
          <w:color w:val="000000" w:themeColor="text1"/>
          <w:sz w:val="22"/>
          <w:szCs w:val="22"/>
        </w:rPr>
        <w:t>use discretion</w:t>
      </w:r>
      <w:r w:rsidR="002501A5" w:rsidRPr="008B282F">
        <w:rPr>
          <w:rFonts w:asciiTheme="majorHAnsi" w:hAnsiTheme="majorHAnsi" w:cstheme="majorHAnsi"/>
          <w:color w:val="000000" w:themeColor="text1"/>
          <w:sz w:val="22"/>
          <w:szCs w:val="22"/>
        </w:rPr>
        <w:t xml:space="preserve"> in all aspects of the role</w:t>
      </w:r>
    </w:p>
    <w:p w14:paraId="5B5FB3E3" w14:textId="2505D5EE" w:rsidR="008B282F" w:rsidRPr="008B282F" w:rsidRDefault="008B282F" w:rsidP="008B282F">
      <w:pPr>
        <w:pStyle w:val="paragraph"/>
        <w:numPr>
          <w:ilvl w:val="0"/>
          <w:numId w:val="36"/>
        </w:numPr>
        <w:spacing w:before="0" w:beforeAutospacing="0" w:after="0" w:afterAutospacing="0" w:line="276" w:lineRule="auto"/>
        <w:textAlignment w:val="baseline"/>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An understanding/ knowledge of the challenges faced by performing arts practitioners with caring responsibilities, particularly those who are D/deaf and/or disabled, people from ethnically diverse backgrounds, and/ or from</w:t>
      </w:r>
      <w:r w:rsidRPr="008B282F">
        <w:rPr>
          <w:rFonts w:asciiTheme="majorHAnsi" w:hAnsiTheme="majorHAnsi" w:cstheme="majorHAnsi"/>
          <w:color w:val="000000" w:themeColor="text1"/>
          <w:sz w:val="22"/>
          <w:szCs w:val="22"/>
          <w:shd w:val="clear" w:color="auto" w:fill="FAF9F8"/>
        </w:rPr>
        <w:t xml:space="preserve"> low-socio-economic backgrounds</w:t>
      </w:r>
    </w:p>
    <w:p w14:paraId="5794BD5E" w14:textId="6774EFD6" w:rsidR="539436A5" w:rsidRPr="008B282F" w:rsidRDefault="539436A5" w:rsidP="539436A5">
      <w:pPr>
        <w:pStyle w:val="NormalWeb"/>
        <w:numPr>
          <w:ilvl w:val="0"/>
          <w:numId w:val="36"/>
        </w:numPr>
        <w:rPr>
          <w:rFonts w:asciiTheme="majorHAnsi" w:hAnsiTheme="majorHAnsi" w:cstheme="majorHAnsi"/>
          <w:b/>
          <w:bCs/>
          <w:color w:val="000000" w:themeColor="text1"/>
          <w:sz w:val="22"/>
          <w:szCs w:val="22"/>
        </w:rPr>
      </w:pPr>
      <w:r w:rsidRPr="008B282F">
        <w:rPr>
          <w:rFonts w:asciiTheme="majorHAnsi" w:hAnsiTheme="majorHAnsi" w:cstheme="majorHAnsi"/>
          <w:color w:val="000000" w:themeColor="text1"/>
          <w:sz w:val="22"/>
          <w:szCs w:val="22"/>
        </w:rPr>
        <w:t xml:space="preserve">Self-starter with </w:t>
      </w:r>
      <w:r w:rsidR="00C85D45">
        <w:rPr>
          <w:rFonts w:asciiTheme="majorHAnsi" w:hAnsiTheme="majorHAnsi" w:cstheme="majorHAnsi"/>
          <w:color w:val="000000" w:themeColor="text1"/>
          <w:sz w:val="22"/>
          <w:szCs w:val="22"/>
        </w:rPr>
        <w:t xml:space="preserve">a flexible mindset and </w:t>
      </w:r>
      <w:r w:rsidRPr="008B282F">
        <w:rPr>
          <w:rFonts w:asciiTheme="majorHAnsi" w:hAnsiTheme="majorHAnsi" w:cstheme="majorHAnsi"/>
          <w:color w:val="000000" w:themeColor="text1"/>
          <w:sz w:val="22"/>
          <w:szCs w:val="22"/>
        </w:rPr>
        <w:t>the confidence to lead</w:t>
      </w:r>
      <w:r w:rsidR="004A6181">
        <w:rPr>
          <w:rFonts w:asciiTheme="majorHAnsi" w:hAnsiTheme="majorHAnsi" w:cstheme="majorHAnsi"/>
          <w:color w:val="000000" w:themeColor="text1"/>
          <w:sz w:val="22"/>
          <w:szCs w:val="22"/>
        </w:rPr>
        <w:t>,</w:t>
      </w:r>
      <w:r w:rsidRPr="008B282F">
        <w:rPr>
          <w:rFonts w:asciiTheme="majorHAnsi" w:hAnsiTheme="majorHAnsi" w:cstheme="majorHAnsi"/>
          <w:color w:val="000000" w:themeColor="text1"/>
          <w:sz w:val="22"/>
          <w:szCs w:val="22"/>
        </w:rPr>
        <w:t xml:space="preserve"> but awareness of when collaboration is required</w:t>
      </w:r>
    </w:p>
    <w:p w14:paraId="5543B679" w14:textId="77777777" w:rsidR="00844ECE" w:rsidRPr="008B282F" w:rsidRDefault="00844ECE" w:rsidP="00844ECE">
      <w:pPr>
        <w:spacing w:before="100" w:beforeAutospacing="1" w:after="100" w:afterAutospacing="1"/>
        <w:rPr>
          <w:rFonts w:asciiTheme="majorHAnsi" w:hAnsiTheme="majorHAnsi" w:cstheme="majorHAnsi"/>
          <w:b/>
          <w:bCs/>
          <w:color w:val="000000" w:themeColor="text1"/>
          <w:sz w:val="22"/>
          <w:szCs w:val="22"/>
        </w:rPr>
      </w:pPr>
    </w:p>
    <w:p w14:paraId="62A46771" w14:textId="3C5BE876" w:rsidR="3E488E83" w:rsidRPr="000D3711" w:rsidRDefault="00E0137B" w:rsidP="000D3711">
      <w:pPr>
        <w:pStyle w:val="Heading3"/>
        <w:rPr>
          <w:rFonts w:asciiTheme="majorHAnsi" w:hAnsiTheme="majorHAnsi" w:cstheme="majorHAnsi"/>
          <w:b w:val="0"/>
          <w:bCs/>
          <w:color w:val="000000" w:themeColor="text1"/>
        </w:rPr>
      </w:pPr>
      <w:r>
        <w:t>A</w:t>
      </w:r>
      <w:r w:rsidRPr="3E488E83">
        <w:t xml:space="preserve">pplication </w:t>
      </w:r>
      <w:r>
        <w:t>P</w:t>
      </w:r>
      <w:r w:rsidRPr="3E488E83">
        <w:t xml:space="preserve">rocess </w:t>
      </w:r>
    </w:p>
    <w:p w14:paraId="2A8FA2D0" w14:textId="69548195" w:rsidR="47F6458A" w:rsidRPr="000D3711" w:rsidRDefault="3E488E83" w:rsidP="000D3711">
      <w:r w:rsidRPr="47F6458A">
        <w:t xml:space="preserve">Diversity of experience, thought and voice adds immeasurable strength to our team. PiPA welcomes applications from everyone regardless of their age, sex, race, religion or belief, sexual orientation, gender identity, ethnicity, disability or nationality. We respect and value what everyone can bring to PiPA. </w:t>
      </w:r>
    </w:p>
    <w:p w14:paraId="0D2E22A4" w14:textId="540019FA" w:rsidR="005E34B1" w:rsidRPr="000D3711" w:rsidRDefault="005E34B1" w:rsidP="000D3711">
      <w:r w:rsidRPr="008B282F">
        <w:t>We are keen to hear from people from underrepresented groups in the performing arts (including people who are </w:t>
      </w:r>
      <w:r w:rsidRPr="00E829D4">
        <w:rPr>
          <w:b/>
          <w:bCs/>
        </w:rPr>
        <w:t>Black, Asian, Dual Heritage</w:t>
      </w:r>
      <w:r w:rsidRPr="008B282F">
        <w:t> or from an </w:t>
      </w:r>
      <w:r w:rsidRPr="00E829D4">
        <w:rPr>
          <w:b/>
          <w:bCs/>
        </w:rPr>
        <w:t>Ethnically diverse background; D/deaf &amp; Disabled people;</w:t>
      </w:r>
      <w:r w:rsidRPr="008B282F">
        <w:t xml:space="preserve"> people who are from </w:t>
      </w:r>
      <w:r w:rsidRPr="00E829D4">
        <w:rPr>
          <w:b/>
          <w:bCs/>
        </w:rPr>
        <w:t>lower socio-economic backgrounds</w:t>
      </w:r>
      <w:r w:rsidRPr="008B282F">
        <w:t>; and/or people with </w:t>
      </w:r>
      <w:r w:rsidRPr="00E829D4">
        <w:rPr>
          <w:b/>
          <w:bCs/>
        </w:rPr>
        <w:t>caring responsibilities</w:t>
      </w:r>
      <w:r w:rsidRPr="008B282F">
        <w:t>, or any other </w:t>
      </w:r>
      <w:r w:rsidRPr="00E829D4">
        <w:rPr>
          <w:b/>
          <w:bCs/>
        </w:rPr>
        <w:t>under-represented backgrounds</w:t>
      </w:r>
      <w:r w:rsidRPr="008B282F">
        <w:t> in the performing arts sector.)</w:t>
      </w:r>
    </w:p>
    <w:p w14:paraId="083627CC" w14:textId="6DD77FD0" w:rsidR="3E488E83" w:rsidRDefault="3E488E83" w:rsidP="000D3711">
      <w:r w:rsidRPr="47F6458A">
        <w:t>PiPA enables and empowers parents and carers. We are always happy to discuss solutions that allow people to balance their caring responsibilities with their working lives, for example through job shares or flexible working arrangements.</w:t>
      </w:r>
    </w:p>
    <w:p w14:paraId="59920E24" w14:textId="77777777" w:rsidR="005E34B1" w:rsidRPr="008B282F" w:rsidRDefault="005E34B1"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p>
    <w:p w14:paraId="57457962" w14:textId="25D438C1" w:rsidR="00D32186" w:rsidRPr="008B282F" w:rsidRDefault="00D32186"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To apply for this role please submit the following to </w:t>
      </w:r>
      <w:hyperlink r:id="rId13" w:history="1">
        <w:r w:rsidRPr="008B282F">
          <w:rPr>
            <w:rStyle w:val="Hyperlink"/>
            <w:rFonts w:asciiTheme="majorHAnsi" w:hAnsiTheme="majorHAnsi" w:cstheme="majorHAnsi"/>
            <w:color w:val="000000" w:themeColor="text1"/>
            <w:sz w:val="22"/>
            <w:szCs w:val="22"/>
          </w:rPr>
          <w:t>recruitment@pipacampaign.com</w:t>
        </w:r>
      </w:hyperlink>
      <w:r w:rsidRPr="008B282F">
        <w:rPr>
          <w:rFonts w:asciiTheme="majorHAnsi" w:hAnsiTheme="majorHAnsi" w:cstheme="majorHAnsi"/>
          <w:color w:val="000000" w:themeColor="text1"/>
          <w:sz w:val="22"/>
          <w:szCs w:val="22"/>
        </w:rPr>
        <w:t>:</w:t>
      </w:r>
    </w:p>
    <w:p w14:paraId="1F4E8D0E" w14:textId="77777777" w:rsidR="00D32186" w:rsidRPr="008B282F" w:rsidRDefault="00D32186" w:rsidP="00D32186">
      <w:pPr>
        <w:numPr>
          <w:ilvl w:val="0"/>
          <w:numId w:val="43"/>
        </w:numPr>
        <w:shd w:val="clear" w:color="auto" w:fill="FFFFFF"/>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Completed Application form*</w:t>
      </w:r>
    </w:p>
    <w:p w14:paraId="23860D82" w14:textId="77777777" w:rsidR="00D32186" w:rsidRPr="008B282F" w:rsidRDefault="00D32186" w:rsidP="00D32186">
      <w:pPr>
        <w:numPr>
          <w:ilvl w:val="0"/>
          <w:numId w:val="43"/>
        </w:numPr>
        <w:shd w:val="clear" w:color="auto" w:fill="FFFFFF"/>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Completed Monitoring form*</w:t>
      </w:r>
    </w:p>
    <w:p w14:paraId="68C0E946" w14:textId="6E09FD73" w:rsidR="00D32186" w:rsidRPr="008B282F" w:rsidRDefault="00D32186" w:rsidP="00D32186">
      <w:pPr>
        <w:numPr>
          <w:ilvl w:val="0"/>
          <w:numId w:val="43"/>
        </w:numPr>
        <w:shd w:val="clear" w:color="auto" w:fill="FFFFFF"/>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A video, audio or written statement outlining your relevant professional experience and lived experience to date will enable you to deliver the areas within this role, and why you would like to work with PiPA. Written statement should be no more than </w:t>
      </w:r>
      <w:r w:rsidR="004F6786">
        <w:rPr>
          <w:rFonts w:asciiTheme="majorHAnsi" w:hAnsiTheme="majorHAnsi" w:cstheme="majorHAnsi"/>
          <w:color w:val="000000" w:themeColor="text1"/>
          <w:sz w:val="22"/>
          <w:szCs w:val="22"/>
        </w:rPr>
        <w:t>two</w:t>
      </w:r>
      <w:r w:rsidR="004F6786" w:rsidRPr="008B282F">
        <w:rPr>
          <w:rFonts w:asciiTheme="majorHAnsi" w:hAnsiTheme="majorHAnsi" w:cstheme="majorHAnsi"/>
          <w:color w:val="000000" w:themeColor="text1"/>
          <w:sz w:val="22"/>
          <w:szCs w:val="22"/>
        </w:rPr>
        <w:t xml:space="preserve"> </w:t>
      </w:r>
      <w:r w:rsidRPr="008B282F">
        <w:rPr>
          <w:rFonts w:asciiTheme="majorHAnsi" w:hAnsiTheme="majorHAnsi" w:cstheme="majorHAnsi"/>
          <w:color w:val="000000" w:themeColor="text1"/>
          <w:sz w:val="22"/>
          <w:szCs w:val="22"/>
        </w:rPr>
        <w:t xml:space="preserve">pages, and video/audio responses no longer than </w:t>
      </w:r>
      <w:r w:rsidR="004F6786">
        <w:rPr>
          <w:rFonts w:asciiTheme="majorHAnsi" w:hAnsiTheme="majorHAnsi" w:cstheme="majorHAnsi"/>
          <w:color w:val="000000" w:themeColor="text1"/>
          <w:sz w:val="22"/>
          <w:szCs w:val="22"/>
        </w:rPr>
        <w:t>five</w:t>
      </w:r>
      <w:r w:rsidR="004F6786" w:rsidRPr="008B282F">
        <w:rPr>
          <w:rFonts w:asciiTheme="majorHAnsi" w:hAnsiTheme="majorHAnsi" w:cstheme="majorHAnsi"/>
          <w:color w:val="000000" w:themeColor="text1"/>
          <w:sz w:val="22"/>
          <w:szCs w:val="22"/>
        </w:rPr>
        <w:t xml:space="preserve"> </w:t>
      </w:r>
      <w:r w:rsidRPr="008B282F">
        <w:rPr>
          <w:rFonts w:asciiTheme="majorHAnsi" w:hAnsiTheme="majorHAnsi" w:cstheme="majorHAnsi"/>
          <w:color w:val="000000" w:themeColor="text1"/>
          <w:sz w:val="22"/>
          <w:szCs w:val="22"/>
        </w:rPr>
        <w:t>minutes.</w:t>
      </w:r>
    </w:p>
    <w:p w14:paraId="4BC21359" w14:textId="77777777" w:rsidR="00D32186" w:rsidRPr="008B282F" w:rsidRDefault="00D32186" w:rsidP="00D32186">
      <w:pPr>
        <w:numPr>
          <w:ilvl w:val="0"/>
          <w:numId w:val="43"/>
        </w:numPr>
        <w:shd w:val="clear" w:color="auto" w:fill="FFFFFF"/>
        <w:spacing w:before="100" w:before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An up to date CV.</w:t>
      </w:r>
    </w:p>
    <w:p w14:paraId="0FCA10AE" w14:textId="77777777" w:rsidR="00844ECE" w:rsidRPr="008B282F" w:rsidRDefault="00844ECE" w:rsidP="00AB5AB6"/>
    <w:p w14:paraId="6F6D0CE7" w14:textId="7F8DBF2E" w:rsidR="00D32186" w:rsidRPr="008B282F" w:rsidRDefault="00D32186" w:rsidP="00AB5AB6">
      <w:r w:rsidRPr="008B282F">
        <w:t>*</w:t>
      </w:r>
      <w:r w:rsidR="00844ECE" w:rsidRPr="008B282F">
        <w:t xml:space="preserve"> PiPA is committed to attracting, supporting, and retaining a more diverse and flexible workforce. Our application materials are available in a range of accessible formats, and we accept audio and/or video applications as well as written.</w:t>
      </w:r>
      <w:r w:rsidRPr="008B282F">
        <w:t xml:space="preserve"> If you require any of the application materials in alternative format, or wish to discuss submitting an application in an alternative format, please don’t hesitate to contact </w:t>
      </w:r>
      <w:hyperlink r:id="rId14" w:history="1">
        <w:r w:rsidRPr="00AB5AB6">
          <w:rPr>
            <w:rStyle w:val="Hyperlink"/>
          </w:rPr>
          <w:t>bryony@pipacampaign.com</w:t>
        </w:r>
      </w:hyperlink>
      <w:r w:rsidRPr="008B282F">
        <w:t>. Additionally, if you are unable to complete the Application &amp; Monitoring forms in the given written format, please email </w:t>
      </w:r>
      <w:hyperlink r:id="rId15" w:history="1">
        <w:r w:rsidR="00AB5AB6">
          <w:rPr>
            <w:rStyle w:val="Hyperlink"/>
          </w:rPr>
          <w:t>bryony@pipacampaign.com</w:t>
        </w:r>
      </w:hyperlink>
      <w:r w:rsidR="00AB5AB6">
        <w:t xml:space="preserve">. </w:t>
      </w:r>
      <w:r w:rsidRPr="008B282F">
        <w:t>She can arrange a phone or video call to take down your answers.</w:t>
      </w:r>
    </w:p>
    <w:p w14:paraId="3738F1BE" w14:textId="77777777" w:rsidR="00D32186" w:rsidRPr="008B282F" w:rsidRDefault="00D32186"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p>
    <w:p w14:paraId="4594F660" w14:textId="77777777" w:rsidR="00D32186" w:rsidRPr="008B282F" w:rsidRDefault="00D32186" w:rsidP="00D32186">
      <w:pPr>
        <w:pStyle w:val="NormalWeb"/>
        <w:shd w:val="clear" w:color="auto" w:fill="FFFFFF"/>
        <w:spacing w:before="0" w:beforeAutospacing="0" w:after="0" w:afterAutospacing="0"/>
        <w:rPr>
          <w:rStyle w:val="Emphasis"/>
          <w:rFonts w:asciiTheme="majorHAnsi" w:hAnsiTheme="majorHAnsi" w:cstheme="majorHAnsi"/>
          <w:color w:val="000000" w:themeColor="text1"/>
          <w:sz w:val="22"/>
          <w:szCs w:val="22"/>
        </w:rPr>
      </w:pPr>
      <w:r w:rsidRPr="008B282F">
        <w:rPr>
          <w:rStyle w:val="Emphasis"/>
          <w:rFonts w:asciiTheme="majorHAnsi" w:hAnsiTheme="majorHAnsi" w:cstheme="majorHAnsi"/>
          <w:color w:val="000000" w:themeColor="text1"/>
          <w:sz w:val="22"/>
          <w:szCs w:val="22"/>
        </w:rPr>
        <w:lastRenderedPageBreak/>
        <w:t>Bryony is not involved in the applicant selection process and all monitoring form discussions will be kept strictly confidential.</w:t>
      </w:r>
    </w:p>
    <w:p w14:paraId="4C6FBBF4" w14:textId="77777777" w:rsidR="00D32186" w:rsidRPr="008B282F" w:rsidRDefault="00D32186"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p>
    <w:p w14:paraId="7EBC8F79" w14:textId="0F5A41E2" w:rsidR="00D32186" w:rsidRPr="008B282F" w:rsidRDefault="00D32186" w:rsidP="00C75D3A">
      <w:r w:rsidRPr="008B282F">
        <w:t>The deadline for submissions is </w:t>
      </w:r>
      <w:r w:rsidRPr="008B282F">
        <w:rPr>
          <w:rStyle w:val="Strong"/>
          <w:rFonts w:asciiTheme="majorHAnsi" w:hAnsiTheme="majorHAnsi" w:cstheme="majorHAnsi"/>
          <w:color w:val="000000" w:themeColor="text1"/>
          <w:sz w:val="22"/>
          <w:szCs w:val="22"/>
        </w:rPr>
        <w:t xml:space="preserve">Monday </w:t>
      </w:r>
      <w:r w:rsidR="004D240A" w:rsidRPr="008B282F">
        <w:rPr>
          <w:rStyle w:val="Strong"/>
          <w:rFonts w:asciiTheme="majorHAnsi" w:hAnsiTheme="majorHAnsi" w:cstheme="majorHAnsi"/>
          <w:color w:val="000000" w:themeColor="text1"/>
          <w:sz w:val="22"/>
          <w:szCs w:val="22"/>
        </w:rPr>
        <w:t>9</w:t>
      </w:r>
      <w:r w:rsidRPr="008B282F">
        <w:rPr>
          <w:rStyle w:val="Strong"/>
          <w:rFonts w:asciiTheme="majorHAnsi" w:hAnsiTheme="majorHAnsi" w:cstheme="majorHAnsi"/>
          <w:color w:val="000000" w:themeColor="text1"/>
          <w:sz w:val="22"/>
          <w:szCs w:val="22"/>
        </w:rPr>
        <w:t xml:space="preserve">th </w:t>
      </w:r>
      <w:r w:rsidR="004D240A" w:rsidRPr="008B282F">
        <w:rPr>
          <w:rStyle w:val="Strong"/>
          <w:rFonts w:asciiTheme="majorHAnsi" w:hAnsiTheme="majorHAnsi" w:cstheme="majorHAnsi"/>
          <w:color w:val="000000" w:themeColor="text1"/>
          <w:sz w:val="22"/>
          <w:szCs w:val="22"/>
        </w:rPr>
        <w:t>May</w:t>
      </w:r>
      <w:r w:rsidRPr="008B282F">
        <w:rPr>
          <w:rStyle w:val="Strong"/>
          <w:rFonts w:asciiTheme="majorHAnsi" w:hAnsiTheme="majorHAnsi" w:cstheme="majorHAnsi"/>
          <w:color w:val="000000" w:themeColor="text1"/>
          <w:sz w:val="22"/>
          <w:szCs w:val="22"/>
        </w:rPr>
        <w:t xml:space="preserve"> 202</w:t>
      </w:r>
      <w:r w:rsidR="004D240A" w:rsidRPr="008B282F">
        <w:rPr>
          <w:rStyle w:val="Strong"/>
          <w:rFonts w:asciiTheme="majorHAnsi" w:hAnsiTheme="majorHAnsi" w:cstheme="majorHAnsi"/>
          <w:color w:val="000000" w:themeColor="text1"/>
          <w:sz w:val="22"/>
          <w:szCs w:val="22"/>
        </w:rPr>
        <w:t>2</w:t>
      </w:r>
      <w:r w:rsidRPr="008B282F">
        <w:rPr>
          <w:rStyle w:val="Strong"/>
          <w:rFonts w:asciiTheme="majorHAnsi" w:hAnsiTheme="majorHAnsi" w:cstheme="majorHAnsi"/>
          <w:color w:val="000000" w:themeColor="text1"/>
          <w:sz w:val="22"/>
          <w:szCs w:val="22"/>
        </w:rPr>
        <w:t>, 9am.</w:t>
      </w:r>
    </w:p>
    <w:p w14:paraId="57D3F2A3" w14:textId="350E9B1E" w:rsidR="00D32186" w:rsidRPr="008B282F" w:rsidRDefault="00D32186" w:rsidP="00D32186">
      <w:pPr>
        <w:numPr>
          <w:ilvl w:val="0"/>
          <w:numId w:val="44"/>
        </w:numPr>
        <w:shd w:val="clear" w:color="auto" w:fill="FFFFFF"/>
        <w:spacing w:before="100" w:beforeAutospacing="1" w:after="100" w:after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 xml:space="preserve">A short list of candidates will be invited to interview via Zoom. Interviews are expected to be conducted </w:t>
      </w:r>
      <w:r w:rsidR="00FE25B2" w:rsidRPr="008B282F">
        <w:rPr>
          <w:rFonts w:asciiTheme="majorHAnsi" w:hAnsiTheme="majorHAnsi" w:cstheme="majorHAnsi"/>
          <w:color w:val="000000" w:themeColor="text1"/>
          <w:sz w:val="22"/>
          <w:szCs w:val="22"/>
        </w:rPr>
        <w:t>on 16</w:t>
      </w:r>
      <w:r w:rsidR="00FE25B2" w:rsidRPr="008B282F">
        <w:rPr>
          <w:rFonts w:asciiTheme="majorHAnsi" w:hAnsiTheme="majorHAnsi" w:cstheme="majorHAnsi"/>
          <w:color w:val="000000" w:themeColor="text1"/>
          <w:sz w:val="22"/>
          <w:szCs w:val="22"/>
          <w:vertAlign w:val="superscript"/>
        </w:rPr>
        <w:t>th</w:t>
      </w:r>
      <w:r w:rsidR="00FE25B2" w:rsidRPr="008B282F">
        <w:rPr>
          <w:rFonts w:asciiTheme="majorHAnsi" w:hAnsiTheme="majorHAnsi" w:cstheme="majorHAnsi"/>
          <w:color w:val="000000" w:themeColor="text1"/>
          <w:sz w:val="22"/>
          <w:szCs w:val="22"/>
        </w:rPr>
        <w:t>/ 17</w:t>
      </w:r>
      <w:r w:rsidR="00FE25B2" w:rsidRPr="008B282F">
        <w:rPr>
          <w:rFonts w:asciiTheme="majorHAnsi" w:hAnsiTheme="majorHAnsi" w:cstheme="majorHAnsi"/>
          <w:color w:val="000000" w:themeColor="text1"/>
          <w:sz w:val="22"/>
          <w:szCs w:val="22"/>
          <w:vertAlign w:val="superscript"/>
        </w:rPr>
        <w:t>th</w:t>
      </w:r>
      <w:r w:rsidR="00FE25B2" w:rsidRPr="008B282F">
        <w:rPr>
          <w:rFonts w:asciiTheme="majorHAnsi" w:hAnsiTheme="majorHAnsi" w:cstheme="majorHAnsi"/>
          <w:color w:val="000000" w:themeColor="text1"/>
          <w:sz w:val="22"/>
          <w:szCs w:val="22"/>
        </w:rPr>
        <w:t xml:space="preserve"> May </w:t>
      </w:r>
      <w:r w:rsidRPr="008B282F">
        <w:rPr>
          <w:rFonts w:asciiTheme="majorHAnsi" w:hAnsiTheme="majorHAnsi" w:cstheme="majorHAnsi"/>
          <w:color w:val="000000" w:themeColor="text1"/>
          <w:sz w:val="22"/>
          <w:szCs w:val="22"/>
        </w:rPr>
        <w:t>202</w:t>
      </w:r>
      <w:r w:rsidR="00FE25B2" w:rsidRPr="008B282F">
        <w:rPr>
          <w:rFonts w:asciiTheme="majorHAnsi" w:hAnsiTheme="majorHAnsi" w:cstheme="majorHAnsi"/>
          <w:color w:val="000000" w:themeColor="text1"/>
          <w:sz w:val="22"/>
          <w:szCs w:val="22"/>
        </w:rPr>
        <w:t>2</w:t>
      </w:r>
      <w:r w:rsidRPr="008B282F">
        <w:rPr>
          <w:rFonts w:asciiTheme="majorHAnsi" w:hAnsiTheme="majorHAnsi" w:cstheme="majorHAnsi"/>
          <w:color w:val="000000" w:themeColor="text1"/>
          <w:sz w:val="22"/>
          <w:szCs w:val="22"/>
        </w:rPr>
        <w:t>.</w:t>
      </w:r>
    </w:p>
    <w:p w14:paraId="19D5CEF0" w14:textId="6A4E4E17" w:rsidR="00D32186" w:rsidRPr="008B282F" w:rsidRDefault="00D32186" w:rsidP="006C2755">
      <w:pPr>
        <w:numPr>
          <w:ilvl w:val="0"/>
          <w:numId w:val="44"/>
        </w:numPr>
        <w:shd w:val="clear" w:color="auto" w:fill="FFFFFF"/>
        <w:spacing w:before="100" w:beforeAutospacing="1"/>
        <w:rPr>
          <w:rFonts w:asciiTheme="majorHAnsi" w:hAnsiTheme="majorHAnsi" w:cstheme="majorHAnsi"/>
          <w:color w:val="000000" w:themeColor="text1"/>
          <w:sz w:val="22"/>
          <w:szCs w:val="22"/>
        </w:rPr>
      </w:pPr>
      <w:r w:rsidRPr="008B282F">
        <w:rPr>
          <w:rFonts w:asciiTheme="majorHAnsi" w:hAnsiTheme="majorHAnsi" w:cstheme="majorHAnsi"/>
          <w:color w:val="000000" w:themeColor="text1"/>
          <w:sz w:val="22"/>
          <w:szCs w:val="22"/>
        </w:rPr>
        <w:t>The role will start mid to late June 2022</w:t>
      </w:r>
    </w:p>
    <w:p w14:paraId="56531313" w14:textId="77777777" w:rsidR="006C2755" w:rsidRPr="008B282F" w:rsidRDefault="006C2755" w:rsidP="006C2755">
      <w:pPr>
        <w:shd w:val="clear" w:color="auto" w:fill="FFFFFF"/>
        <w:spacing w:before="100" w:beforeAutospacing="1"/>
        <w:ind w:left="720"/>
        <w:rPr>
          <w:rFonts w:asciiTheme="majorHAnsi" w:hAnsiTheme="majorHAnsi" w:cstheme="majorHAnsi"/>
          <w:color w:val="000000" w:themeColor="text1"/>
          <w:sz w:val="22"/>
          <w:szCs w:val="22"/>
        </w:rPr>
      </w:pPr>
    </w:p>
    <w:p w14:paraId="002813ED" w14:textId="49C84DF1" w:rsidR="00D6120B" w:rsidRPr="00C75D3A" w:rsidRDefault="00D32186" w:rsidP="00C75D3A">
      <w:pPr>
        <w:pStyle w:val="Heading2"/>
      </w:pPr>
      <w:r w:rsidRPr="00C75D3A">
        <w:rPr>
          <w:rStyle w:val="Strong"/>
          <w:b/>
          <w:bCs w:val="0"/>
        </w:rPr>
        <w:t xml:space="preserve">Please send your application </w:t>
      </w:r>
      <w:r w:rsidR="000554B4" w:rsidRPr="00C75D3A">
        <w:rPr>
          <w:rStyle w:val="Strong"/>
          <w:b/>
          <w:bCs w:val="0"/>
        </w:rPr>
        <w:t>form</w:t>
      </w:r>
      <w:r w:rsidR="005C4307" w:rsidRPr="00C75D3A">
        <w:rPr>
          <w:rStyle w:val="Strong"/>
          <w:b/>
          <w:bCs w:val="0"/>
        </w:rPr>
        <w:t xml:space="preserve"> and monitoring form along with your personal statement </w:t>
      </w:r>
      <w:r w:rsidR="00B950C1" w:rsidRPr="00C75D3A">
        <w:rPr>
          <w:rStyle w:val="Strong"/>
          <w:b/>
          <w:bCs w:val="0"/>
        </w:rPr>
        <w:t xml:space="preserve">and CV, </w:t>
      </w:r>
      <w:r w:rsidRPr="00C75D3A">
        <w:rPr>
          <w:rStyle w:val="Strong"/>
          <w:b/>
          <w:bCs w:val="0"/>
        </w:rPr>
        <w:t>to </w:t>
      </w:r>
      <w:hyperlink r:id="rId16" w:history="1">
        <w:r w:rsidRPr="00C75D3A">
          <w:rPr>
            <w:rStyle w:val="Hyperlink"/>
            <w:bCs/>
            <w:szCs w:val="24"/>
          </w:rPr>
          <w:t>recruitment@pipacampaign.com</w:t>
        </w:r>
      </w:hyperlink>
      <w:r w:rsidRPr="00C75D3A">
        <w:rPr>
          <w:rStyle w:val="Strong"/>
          <w:b/>
          <w:bCs w:val="0"/>
        </w:rPr>
        <w:t xml:space="preserve"> by Monday, </w:t>
      </w:r>
      <w:r w:rsidR="006C2755" w:rsidRPr="00C75D3A">
        <w:rPr>
          <w:rStyle w:val="Strong"/>
          <w:b/>
          <w:bCs w:val="0"/>
        </w:rPr>
        <w:t>9th May 2022</w:t>
      </w:r>
      <w:r w:rsidRPr="00C75D3A">
        <w:rPr>
          <w:rStyle w:val="Strong"/>
          <w:b/>
          <w:bCs w:val="0"/>
        </w:rPr>
        <w:t>, 9am.</w:t>
      </w:r>
    </w:p>
    <w:p w14:paraId="55F43CE0" w14:textId="77777777" w:rsidR="00B950C1" w:rsidRDefault="00B950C1"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p>
    <w:p w14:paraId="7F9AA55D" w14:textId="5581D83B" w:rsidR="00DB42EE" w:rsidRPr="00C75D3A" w:rsidRDefault="00D32186" w:rsidP="00C75D3A">
      <w:r w:rsidRPr="008B282F">
        <w:t>Outside of access enquiries, all questions about this role and the application process should be directed to </w:t>
      </w:r>
      <w:hyperlink r:id="rId17" w:history="1">
        <w:r w:rsidRPr="00C75D3A">
          <w:rPr>
            <w:rStyle w:val="Hyperlink"/>
            <w:b/>
            <w:bCs/>
          </w:rPr>
          <w:t>recruitment@pipacampaign.com</w:t>
        </w:r>
      </w:hyperlink>
      <w:r w:rsidRPr="00C75D3A">
        <w:rPr>
          <w:rStyle w:val="Hyperlink"/>
          <w:b/>
          <w:bCs/>
        </w:rPr>
        <w:t>.</w:t>
      </w:r>
      <w:r w:rsidRPr="008B282F">
        <w:t xml:space="preserve"> </w:t>
      </w:r>
    </w:p>
    <w:sectPr w:rsidR="00DB42EE" w:rsidRPr="00C75D3A">
      <w:headerReference w:type="default" r:id="rId1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DACE" w14:textId="77777777" w:rsidR="00427D5B" w:rsidRDefault="00427D5B" w:rsidP="00016F12">
      <w:r>
        <w:separator/>
      </w:r>
    </w:p>
  </w:endnote>
  <w:endnote w:type="continuationSeparator" w:id="0">
    <w:p w14:paraId="15B434A0" w14:textId="77777777" w:rsidR="00427D5B" w:rsidRDefault="00427D5B" w:rsidP="00016F12">
      <w:r>
        <w:continuationSeparator/>
      </w:r>
    </w:p>
  </w:endnote>
  <w:endnote w:type="continuationNotice" w:id="1">
    <w:p w14:paraId="4AA0CBA2" w14:textId="77777777" w:rsidR="00427D5B" w:rsidRDefault="00427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5499" w14:textId="77777777" w:rsidR="00427D5B" w:rsidRDefault="00427D5B" w:rsidP="00016F12">
      <w:r>
        <w:separator/>
      </w:r>
    </w:p>
  </w:footnote>
  <w:footnote w:type="continuationSeparator" w:id="0">
    <w:p w14:paraId="50DEA798" w14:textId="77777777" w:rsidR="00427D5B" w:rsidRDefault="00427D5B" w:rsidP="00016F12">
      <w:r>
        <w:continuationSeparator/>
      </w:r>
    </w:p>
  </w:footnote>
  <w:footnote w:type="continuationNotice" w:id="1">
    <w:p w14:paraId="38D7BA92" w14:textId="77777777" w:rsidR="00427D5B" w:rsidRDefault="00427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ABC" w14:textId="14AD9C01" w:rsidR="001B5510" w:rsidRDefault="001B5510">
    <w:pPr>
      <w:pStyle w:val="Header"/>
    </w:pPr>
  </w:p>
  <w:p w14:paraId="19FB1D08" w14:textId="77777777" w:rsidR="00016F12" w:rsidRDefault="0001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8CB"/>
    <w:multiLevelType w:val="multilevel"/>
    <w:tmpl w:val="71AA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F6D3A"/>
    <w:multiLevelType w:val="hybridMultilevel"/>
    <w:tmpl w:val="1B2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77AA1"/>
    <w:multiLevelType w:val="multilevel"/>
    <w:tmpl w:val="8220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35D2C"/>
    <w:multiLevelType w:val="multilevel"/>
    <w:tmpl w:val="3C8654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511B2"/>
    <w:multiLevelType w:val="multilevel"/>
    <w:tmpl w:val="368E3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DC60EA"/>
    <w:multiLevelType w:val="hybridMultilevel"/>
    <w:tmpl w:val="6FA2F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04911"/>
    <w:multiLevelType w:val="multilevel"/>
    <w:tmpl w:val="A87C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855"/>
    <w:multiLevelType w:val="multilevel"/>
    <w:tmpl w:val="8C06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32A57"/>
    <w:multiLevelType w:val="multilevel"/>
    <w:tmpl w:val="E72E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65A16"/>
    <w:multiLevelType w:val="multilevel"/>
    <w:tmpl w:val="A0DA5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8D669E"/>
    <w:multiLevelType w:val="multilevel"/>
    <w:tmpl w:val="19A6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37370"/>
    <w:multiLevelType w:val="hybridMultilevel"/>
    <w:tmpl w:val="D1A2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D5423"/>
    <w:multiLevelType w:val="hybridMultilevel"/>
    <w:tmpl w:val="F15E3E3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BF3367C"/>
    <w:multiLevelType w:val="hybridMultilevel"/>
    <w:tmpl w:val="E7BCD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A0E57"/>
    <w:multiLevelType w:val="multilevel"/>
    <w:tmpl w:val="A82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80C7C"/>
    <w:multiLevelType w:val="hybridMultilevel"/>
    <w:tmpl w:val="28F6E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E2504C"/>
    <w:multiLevelType w:val="multilevel"/>
    <w:tmpl w:val="4F62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8371B"/>
    <w:multiLevelType w:val="multilevel"/>
    <w:tmpl w:val="90AC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AE1878"/>
    <w:multiLevelType w:val="multilevel"/>
    <w:tmpl w:val="EAD4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C2842"/>
    <w:multiLevelType w:val="hybridMultilevel"/>
    <w:tmpl w:val="7898EACA"/>
    <w:lvl w:ilvl="0" w:tplc="48A4393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2F2CBD"/>
    <w:multiLevelType w:val="multilevel"/>
    <w:tmpl w:val="346A3892"/>
    <w:lvl w:ilvl="0">
      <w:start w:val="1"/>
      <w:numFmt w:val="upperRoman"/>
      <w:lvlText w:val="%1."/>
      <w:lvlJc w:val="righ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70000"/>
    <w:multiLevelType w:val="multilevel"/>
    <w:tmpl w:val="80CE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C42FBD"/>
    <w:multiLevelType w:val="hybridMultilevel"/>
    <w:tmpl w:val="30B29FB8"/>
    <w:lvl w:ilvl="0" w:tplc="9DC8B0AC">
      <w:start w:val="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A37FF2"/>
    <w:multiLevelType w:val="multilevel"/>
    <w:tmpl w:val="5BE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165B1"/>
    <w:multiLevelType w:val="hybridMultilevel"/>
    <w:tmpl w:val="0548F784"/>
    <w:lvl w:ilvl="0" w:tplc="9DC8B0AC">
      <w:start w:val="5"/>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091F12"/>
    <w:multiLevelType w:val="hybridMultilevel"/>
    <w:tmpl w:val="61EC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853F3"/>
    <w:multiLevelType w:val="multilevel"/>
    <w:tmpl w:val="A93E5A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755A8"/>
    <w:multiLevelType w:val="hybridMultilevel"/>
    <w:tmpl w:val="B02C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C5110"/>
    <w:multiLevelType w:val="multilevel"/>
    <w:tmpl w:val="2708B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AF760E"/>
    <w:multiLevelType w:val="multilevel"/>
    <w:tmpl w:val="90F6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CA7AF4"/>
    <w:multiLevelType w:val="multilevel"/>
    <w:tmpl w:val="8224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76041"/>
    <w:multiLevelType w:val="hybridMultilevel"/>
    <w:tmpl w:val="D37A713E"/>
    <w:lvl w:ilvl="0" w:tplc="9DC8B0AC">
      <w:start w:val="5"/>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6715DB"/>
    <w:multiLevelType w:val="hybridMultilevel"/>
    <w:tmpl w:val="77FEA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D5F9A"/>
    <w:multiLevelType w:val="hybridMultilevel"/>
    <w:tmpl w:val="C0E0CBEC"/>
    <w:lvl w:ilvl="0" w:tplc="9DC8B0AC">
      <w:start w:val="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61CF5"/>
    <w:multiLevelType w:val="hybridMultilevel"/>
    <w:tmpl w:val="4C2209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320BF"/>
    <w:multiLevelType w:val="multilevel"/>
    <w:tmpl w:val="0192C03E"/>
    <w:lvl w:ilvl="0">
      <w:start w:val="1"/>
      <w:numFmt w:val="upperRoman"/>
      <w:lvlText w:val="%1."/>
      <w:lvlJc w:val="righ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23CB8"/>
    <w:multiLevelType w:val="multilevel"/>
    <w:tmpl w:val="4EF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24831"/>
    <w:multiLevelType w:val="hybridMultilevel"/>
    <w:tmpl w:val="435C6E06"/>
    <w:lvl w:ilvl="0" w:tplc="9DC8B0A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01348"/>
    <w:multiLevelType w:val="multilevel"/>
    <w:tmpl w:val="BA0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E61E42"/>
    <w:multiLevelType w:val="hybridMultilevel"/>
    <w:tmpl w:val="DEC8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81662"/>
    <w:multiLevelType w:val="hybridMultilevel"/>
    <w:tmpl w:val="EF82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44D51"/>
    <w:multiLevelType w:val="hybridMultilevel"/>
    <w:tmpl w:val="D4C28D40"/>
    <w:lvl w:ilvl="0" w:tplc="259AFCE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34382F"/>
    <w:multiLevelType w:val="hybridMultilevel"/>
    <w:tmpl w:val="2982BD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7255A6"/>
    <w:multiLevelType w:val="hybridMultilevel"/>
    <w:tmpl w:val="1B1AFD88"/>
    <w:lvl w:ilvl="0" w:tplc="9DC8B0AC">
      <w:start w:val="5"/>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B81C28"/>
    <w:multiLevelType w:val="multilevel"/>
    <w:tmpl w:val="D592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263045">
    <w:abstractNumId w:val="21"/>
  </w:num>
  <w:num w:numId="2" w16cid:durableId="1740205088">
    <w:abstractNumId w:val="28"/>
  </w:num>
  <w:num w:numId="3" w16cid:durableId="752236850">
    <w:abstractNumId w:val="4"/>
  </w:num>
  <w:num w:numId="4" w16cid:durableId="1000499836">
    <w:abstractNumId w:val="9"/>
  </w:num>
  <w:num w:numId="5" w16cid:durableId="974287193">
    <w:abstractNumId w:val="2"/>
  </w:num>
  <w:num w:numId="6" w16cid:durableId="1262572453">
    <w:abstractNumId w:val="40"/>
  </w:num>
  <w:num w:numId="7" w16cid:durableId="1723601006">
    <w:abstractNumId w:val="37"/>
  </w:num>
  <w:num w:numId="8" w16cid:durableId="279383722">
    <w:abstractNumId w:val="43"/>
  </w:num>
  <w:num w:numId="9" w16cid:durableId="10574704">
    <w:abstractNumId w:val="31"/>
  </w:num>
  <w:num w:numId="10" w16cid:durableId="1354109855">
    <w:abstractNumId w:val="22"/>
  </w:num>
  <w:num w:numId="11" w16cid:durableId="392899551">
    <w:abstractNumId w:val="14"/>
  </w:num>
  <w:num w:numId="12" w16cid:durableId="846019911">
    <w:abstractNumId w:val="17"/>
  </w:num>
  <w:num w:numId="13" w16cid:durableId="402528236">
    <w:abstractNumId w:val="18"/>
  </w:num>
  <w:num w:numId="14" w16cid:durableId="1364752015">
    <w:abstractNumId w:val="16"/>
  </w:num>
  <w:num w:numId="15" w16cid:durableId="1458254304">
    <w:abstractNumId w:val="15"/>
  </w:num>
  <w:num w:numId="16" w16cid:durableId="156461145">
    <w:abstractNumId w:val="11"/>
  </w:num>
  <w:num w:numId="17" w16cid:durableId="2064213955">
    <w:abstractNumId w:val="41"/>
  </w:num>
  <w:num w:numId="18" w16cid:durableId="1673992632">
    <w:abstractNumId w:val="33"/>
  </w:num>
  <w:num w:numId="19" w16cid:durableId="753085495">
    <w:abstractNumId w:val="24"/>
  </w:num>
  <w:num w:numId="20" w16cid:durableId="1713531404">
    <w:abstractNumId w:val="19"/>
  </w:num>
  <w:num w:numId="21" w16cid:durableId="9808">
    <w:abstractNumId w:val="35"/>
  </w:num>
  <w:num w:numId="22" w16cid:durableId="1381856076">
    <w:abstractNumId w:val="20"/>
  </w:num>
  <w:num w:numId="23" w16cid:durableId="926958987">
    <w:abstractNumId w:val="7"/>
  </w:num>
  <w:num w:numId="24" w16cid:durableId="780492694">
    <w:abstractNumId w:val="38"/>
  </w:num>
  <w:num w:numId="25" w16cid:durableId="1327397631">
    <w:abstractNumId w:val="1"/>
  </w:num>
  <w:num w:numId="26" w16cid:durableId="846679876">
    <w:abstractNumId w:val="0"/>
  </w:num>
  <w:num w:numId="27" w16cid:durableId="1769155965">
    <w:abstractNumId w:val="23"/>
  </w:num>
  <w:num w:numId="28" w16cid:durableId="1729302227">
    <w:abstractNumId w:val="8"/>
  </w:num>
  <w:num w:numId="29" w16cid:durableId="405032477">
    <w:abstractNumId w:val="6"/>
  </w:num>
  <w:num w:numId="30" w16cid:durableId="1288312184">
    <w:abstractNumId w:val="10"/>
  </w:num>
  <w:num w:numId="31" w16cid:durableId="2136754031">
    <w:abstractNumId w:val="36"/>
  </w:num>
  <w:num w:numId="32" w16cid:durableId="1048527620">
    <w:abstractNumId w:val="29"/>
  </w:num>
  <w:num w:numId="33" w16cid:durableId="2074886776">
    <w:abstractNumId w:val="44"/>
  </w:num>
  <w:num w:numId="34" w16cid:durableId="1329943572">
    <w:abstractNumId w:val="30"/>
  </w:num>
  <w:num w:numId="35" w16cid:durableId="1148089353">
    <w:abstractNumId w:val="39"/>
  </w:num>
  <w:num w:numId="36" w16cid:durableId="1355153528">
    <w:abstractNumId w:val="27"/>
  </w:num>
  <w:num w:numId="37" w16cid:durableId="276183900">
    <w:abstractNumId w:val="25"/>
  </w:num>
  <w:num w:numId="38" w16cid:durableId="1625843776">
    <w:abstractNumId w:val="12"/>
  </w:num>
  <w:num w:numId="39" w16cid:durableId="1766609364">
    <w:abstractNumId w:val="42"/>
  </w:num>
  <w:num w:numId="40" w16cid:durableId="1275943951">
    <w:abstractNumId w:val="32"/>
  </w:num>
  <w:num w:numId="41" w16cid:durableId="985814682">
    <w:abstractNumId w:val="13"/>
  </w:num>
  <w:num w:numId="42" w16cid:durableId="490175091">
    <w:abstractNumId w:val="34"/>
  </w:num>
  <w:num w:numId="43" w16cid:durableId="390691152">
    <w:abstractNumId w:val="26"/>
  </w:num>
  <w:num w:numId="44" w16cid:durableId="1139692289">
    <w:abstractNumId w:val="3"/>
  </w:num>
  <w:num w:numId="45" w16cid:durableId="2012875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8C"/>
    <w:rsid w:val="00002325"/>
    <w:rsid w:val="0001397F"/>
    <w:rsid w:val="000165E9"/>
    <w:rsid w:val="00016F12"/>
    <w:rsid w:val="00017C99"/>
    <w:rsid w:val="0003321F"/>
    <w:rsid w:val="00034E7C"/>
    <w:rsid w:val="000401DE"/>
    <w:rsid w:val="0005417E"/>
    <w:rsid w:val="000554B4"/>
    <w:rsid w:val="0006002F"/>
    <w:rsid w:val="00071306"/>
    <w:rsid w:val="00073749"/>
    <w:rsid w:val="00074118"/>
    <w:rsid w:val="00074738"/>
    <w:rsid w:val="000772C0"/>
    <w:rsid w:val="00080766"/>
    <w:rsid w:val="000841B8"/>
    <w:rsid w:val="0009001F"/>
    <w:rsid w:val="00091351"/>
    <w:rsid w:val="00094069"/>
    <w:rsid w:val="00096FDC"/>
    <w:rsid w:val="000A3EA6"/>
    <w:rsid w:val="000B1D53"/>
    <w:rsid w:val="000C0778"/>
    <w:rsid w:val="000D12E7"/>
    <w:rsid w:val="000D2537"/>
    <w:rsid w:val="000D3711"/>
    <w:rsid w:val="000E5F14"/>
    <w:rsid w:val="000F64C4"/>
    <w:rsid w:val="0010370A"/>
    <w:rsid w:val="00103F11"/>
    <w:rsid w:val="0010669D"/>
    <w:rsid w:val="001073AB"/>
    <w:rsid w:val="001105AF"/>
    <w:rsid w:val="001144F0"/>
    <w:rsid w:val="00115559"/>
    <w:rsid w:val="001160FD"/>
    <w:rsid w:val="0011757B"/>
    <w:rsid w:val="001244D4"/>
    <w:rsid w:val="0012550C"/>
    <w:rsid w:val="00126148"/>
    <w:rsid w:val="0013117E"/>
    <w:rsid w:val="00132119"/>
    <w:rsid w:val="00133EE7"/>
    <w:rsid w:val="00134BA7"/>
    <w:rsid w:val="001410A1"/>
    <w:rsid w:val="001428B5"/>
    <w:rsid w:val="00145D8A"/>
    <w:rsid w:val="00165A15"/>
    <w:rsid w:val="001678FF"/>
    <w:rsid w:val="00174F33"/>
    <w:rsid w:val="00177D00"/>
    <w:rsid w:val="0018068E"/>
    <w:rsid w:val="00180F50"/>
    <w:rsid w:val="00181D62"/>
    <w:rsid w:val="001857BC"/>
    <w:rsid w:val="00185C56"/>
    <w:rsid w:val="00190CDE"/>
    <w:rsid w:val="00190F22"/>
    <w:rsid w:val="001A4ACD"/>
    <w:rsid w:val="001A4E21"/>
    <w:rsid w:val="001B0698"/>
    <w:rsid w:val="001B311F"/>
    <w:rsid w:val="001B5510"/>
    <w:rsid w:val="001B6005"/>
    <w:rsid w:val="001C57BE"/>
    <w:rsid w:val="001E0171"/>
    <w:rsid w:val="001E18E0"/>
    <w:rsid w:val="001E19F2"/>
    <w:rsid w:val="001E6ACA"/>
    <w:rsid w:val="001F2F5E"/>
    <w:rsid w:val="001F3C21"/>
    <w:rsid w:val="001F74ED"/>
    <w:rsid w:val="002023BC"/>
    <w:rsid w:val="00204784"/>
    <w:rsid w:val="00206169"/>
    <w:rsid w:val="00211CFB"/>
    <w:rsid w:val="00215148"/>
    <w:rsid w:val="00216DAC"/>
    <w:rsid w:val="00222CEE"/>
    <w:rsid w:val="00226CEE"/>
    <w:rsid w:val="00227597"/>
    <w:rsid w:val="00231BA9"/>
    <w:rsid w:val="00231D7C"/>
    <w:rsid w:val="00234BCB"/>
    <w:rsid w:val="00242D9B"/>
    <w:rsid w:val="00245325"/>
    <w:rsid w:val="002501A5"/>
    <w:rsid w:val="00252810"/>
    <w:rsid w:val="00254172"/>
    <w:rsid w:val="00256A68"/>
    <w:rsid w:val="00260855"/>
    <w:rsid w:val="002660C5"/>
    <w:rsid w:val="00266B6F"/>
    <w:rsid w:val="00270B82"/>
    <w:rsid w:val="002713C4"/>
    <w:rsid w:val="00275FC3"/>
    <w:rsid w:val="002825F4"/>
    <w:rsid w:val="00284208"/>
    <w:rsid w:val="002910AF"/>
    <w:rsid w:val="002923E5"/>
    <w:rsid w:val="00295C5F"/>
    <w:rsid w:val="002A025C"/>
    <w:rsid w:val="002A107A"/>
    <w:rsid w:val="002A3892"/>
    <w:rsid w:val="002B0089"/>
    <w:rsid w:val="002B1A6A"/>
    <w:rsid w:val="002B1ED4"/>
    <w:rsid w:val="002B384E"/>
    <w:rsid w:val="002B6952"/>
    <w:rsid w:val="002B7271"/>
    <w:rsid w:val="002B7B8E"/>
    <w:rsid w:val="002C0471"/>
    <w:rsid w:val="002C1E52"/>
    <w:rsid w:val="002C3B48"/>
    <w:rsid w:val="002C6DFF"/>
    <w:rsid w:val="002D0AD7"/>
    <w:rsid w:val="002D7A38"/>
    <w:rsid w:val="003004BB"/>
    <w:rsid w:val="003042D1"/>
    <w:rsid w:val="0030751E"/>
    <w:rsid w:val="00314823"/>
    <w:rsid w:val="00315FD4"/>
    <w:rsid w:val="00316F06"/>
    <w:rsid w:val="00317C72"/>
    <w:rsid w:val="003209AB"/>
    <w:rsid w:val="00320B46"/>
    <w:rsid w:val="00325FA8"/>
    <w:rsid w:val="00335B92"/>
    <w:rsid w:val="00350116"/>
    <w:rsid w:val="003516B8"/>
    <w:rsid w:val="00353E55"/>
    <w:rsid w:val="00360E3E"/>
    <w:rsid w:val="003853BA"/>
    <w:rsid w:val="003913B4"/>
    <w:rsid w:val="003A7AE5"/>
    <w:rsid w:val="003B0CD3"/>
    <w:rsid w:val="003B2E0F"/>
    <w:rsid w:val="003C39A5"/>
    <w:rsid w:val="003D19EA"/>
    <w:rsid w:val="003D5786"/>
    <w:rsid w:val="003D70F8"/>
    <w:rsid w:val="003D71B4"/>
    <w:rsid w:val="003F0B4E"/>
    <w:rsid w:val="003F3221"/>
    <w:rsid w:val="003F42F2"/>
    <w:rsid w:val="00413DAC"/>
    <w:rsid w:val="004237D9"/>
    <w:rsid w:val="00426AD9"/>
    <w:rsid w:val="00427D5B"/>
    <w:rsid w:val="00441678"/>
    <w:rsid w:val="0044454C"/>
    <w:rsid w:val="0045008C"/>
    <w:rsid w:val="00451480"/>
    <w:rsid w:val="004539A6"/>
    <w:rsid w:val="004542A5"/>
    <w:rsid w:val="00457C2E"/>
    <w:rsid w:val="00464437"/>
    <w:rsid w:val="00476EAC"/>
    <w:rsid w:val="00485AE6"/>
    <w:rsid w:val="0049104B"/>
    <w:rsid w:val="00492734"/>
    <w:rsid w:val="00492B8B"/>
    <w:rsid w:val="004A2038"/>
    <w:rsid w:val="004A2BA8"/>
    <w:rsid w:val="004A6181"/>
    <w:rsid w:val="004A618A"/>
    <w:rsid w:val="004B0A6B"/>
    <w:rsid w:val="004B2A54"/>
    <w:rsid w:val="004B3628"/>
    <w:rsid w:val="004C1E28"/>
    <w:rsid w:val="004C7336"/>
    <w:rsid w:val="004D240A"/>
    <w:rsid w:val="004D31E5"/>
    <w:rsid w:val="004E288E"/>
    <w:rsid w:val="004E4267"/>
    <w:rsid w:val="004E7137"/>
    <w:rsid w:val="004F0082"/>
    <w:rsid w:val="004F149A"/>
    <w:rsid w:val="004F5E75"/>
    <w:rsid w:val="004F6786"/>
    <w:rsid w:val="0051386E"/>
    <w:rsid w:val="00513874"/>
    <w:rsid w:val="00513DFB"/>
    <w:rsid w:val="00520823"/>
    <w:rsid w:val="005216CF"/>
    <w:rsid w:val="00522BAB"/>
    <w:rsid w:val="00534F5E"/>
    <w:rsid w:val="00535814"/>
    <w:rsid w:val="005456E2"/>
    <w:rsid w:val="005544EF"/>
    <w:rsid w:val="005557F0"/>
    <w:rsid w:val="00561975"/>
    <w:rsid w:val="00565C84"/>
    <w:rsid w:val="00565EF3"/>
    <w:rsid w:val="00567C97"/>
    <w:rsid w:val="00570CB7"/>
    <w:rsid w:val="005733F8"/>
    <w:rsid w:val="00573B11"/>
    <w:rsid w:val="00576B04"/>
    <w:rsid w:val="00582617"/>
    <w:rsid w:val="00583E5F"/>
    <w:rsid w:val="0058519E"/>
    <w:rsid w:val="00590C78"/>
    <w:rsid w:val="0059321D"/>
    <w:rsid w:val="0059693F"/>
    <w:rsid w:val="005A4D8A"/>
    <w:rsid w:val="005B1077"/>
    <w:rsid w:val="005B278B"/>
    <w:rsid w:val="005B7789"/>
    <w:rsid w:val="005C4307"/>
    <w:rsid w:val="005C52C6"/>
    <w:rsid w:val="005C7144"/>
    <w:rsid w:val="005C7B71"/>
    <w:rsid w:val="005D3AB1"/>
    <w:rsid w:val="005E081B"/>
    <w:rsid w:val="005E34B1"/>
    <w:rsid w:val="005E562F"/>
    <w:rsid w:val="005E779D"/>
    <w:rsid w:val="005F10BD"/>
    <w:rsid w:val="005F4C82"/>
    <w:rsid w:val="006000A5"/>
    <w:rsid w:val="00602726"/>
    <w:rsid w:val="00613310"/>
    <w:rsid w:val="00622524"/>
    <w:rsid w:val="00645A7E"/>
    <w:rsid w:val="006478B7"/>
    <w:rsid w:val="00651519"/>
    <w:rsid w:val="006567B0"/>
    <w:rsid w:val="00663DCE"/>
    <w:rsid w:val="00665E6F"/>
    <w:rsid w:val="006711AB"/>
    <w:rsid w:val="006735E7"/>
    <w:rsid w:val="006839EF"/>
    <w:rsid w:val="006854FE"/>
    <w:rsid w:val="006866A7"/>
    <w:rsid w:val="00691183"/>
    <w:rsid w:val="006920CB"/>
    <w:rsid w:val="006A0EA1"/>
    <w:rsid w:val="006A5E7E"/>
    <w:rsid w:val="006B162F"/>
    <w:rsid w:val="006B664A"/>
    <w:rsid w:val="006B6B90"/>
    <w:rsid w:val="006C1223"/>
    <w:rsid w:val="006C2755"/>
    <w:rsid w:val="006D4C3F"/>
    <w:rsid w:val="006D6D0A"/>
    <w:rsid w:val="006E0E1C"/>
    <w:rsid w:val="006E3092"/>
    <w:rsid w:val="006E5DBD"/>
    <w:rsid w:val="006F05EE"/>
    <w:rsid w:val="006F1CB1"/>
    <w:rsid w:val="0072312D"/>
    <w:rsid w:val="00725DB4"/>
    <w:rsid w:val="00737B51"/>
    <w:rsid w:val="007452D3"/>
    <w:rsid w:val="00765200"/>
    <w:rsid w:val="007655F4"/>
    <w:rsid w:val="00771667"/>
    <w:rsid w:val="00772907"/>
    <w:rsid w:val="00776846"/>
    <w:rsid w:val="00776FAA"/>
    <w:rsid w:val="007815B2"/>
    <w:rsid w:val="00781E2B"/>
    <w:rsid w:val="00783DB6"/>
    <w:rsid w:val="00795C8B"/>
    <w:rsid w:val="007A4129"/>
    <w:rsid w:val="007A49F5"/>
    <w:rsid w:val="007B2784"/>
    <w:rsid w:val="007B6F2A"/>
    <w:rsid w:val="007D09FF"/>
    <w:rsid w:val="007D3F74"/>
    <w:rsid w:val="007E07D8"/>
    <w:rsid w:val="007F0529"/>
    <w:rsid w:val="007F271F"/>
    <w:rsid w:val="0082646C"/>
    <w:rsid w:val="00832F9C"/>
    <w:rsid w:val="008337D2"/>
    <w:rsid w:val="00841BAE"/>
    <w:rsid w:val="00844A41"/>
    <w:rsid w:val="00844ECE"/>
    <w:rsid w:val="008509CA"/>
    <w:rsid w:val="00854567"/>
    <w:rsid w:val="00854C71"/>
    <w:rsid w:val="00860F84"/>
    <w:rsid w:val="00867A89"/>
    <w:rsid w:val="00872243"/>
    <w:rsid w:val="00876719"/>
    <w:rsid w:val="00882D25"/>
    <w:rsid w:val="00892302"/>
    <w:rsid w:val="00896555"/>
    <w:rsid w:val="008A194F"/>
    <w:rsid w:val="008A1B2A"/>
    <w:rsid w:val="008A2614"/>
    <w:rsid w:val="008A43E5"/>
    <w:rsid w:val="008B0F4E"/>
    <w:rsid w:val="008B12BD"/>
    <w:rsid w:val="008B282F"/>
    <w:rsid w:val="008B47E3"/>
    <w:rsid w:val="008B4DA9"/>
    <w:rsid w:val="008B6CD5"/>
    <w:rsid w:val="008C67E6"/>
    <w:rsid w:val="008D400F"/>
    <w:rsid w:val="008D4056"/>
    <w:rsid w:val="008D4841"/>
    <w:rsid w:val="008D4A3C"/>
    <w:rsid w:val="008D4C56"/>
    <w:rsid w:val="008D6E24"/>
    <w:rsid w:val="008E0570"/>
    <w:rsid w:val="008E5609"/>
    <w:rsid w:val="008F3407"/>
    <w:rsid w:val="008F64E3"/>
    <w:rsid w:val="00901FD8"/>
    <w:rsid w:val="00902B6A"/>
    <w:rsid w:val="009065C2"/>
    <w:rsid w:val="00907561"/>
    <w:rsid w:val="00927C21"/>
    <w:rsid w:val="00927C44"/>
    <w:rsid w:val="00933FCA"/>
    <w:rsid w:val="00934CD0"/>
    <w:rsid w:val="0095695A"/>
    <w:rsid w:val="00963943"/>
    <w:rsid w:val="00977742"/>
    <w:rsid w:val="00981BD7"/>
    <w:rsid w:val="00982A4C"/>
    <w:rsid w:val="009844CA"/>
    <w:rsid w:val="00985B31"/>
    <w:rsid w:val="00985DD1"/>
    <w:rsid w:val="009918DB"/>
    <w:rsid w:val="009967E7"/>
    <w:rsid w:val="009A054B"/>
    <w:rsid w:val="009A3016"/>
    <w:rsid w:val="009A6AE9"/>
    <w:rsid w:val="009B41E7"/>
    <w:rsid w:val="009B4F1D"/>
    <w:rsid w:val="009C0697"/>
    <w:rsid w:val="009C08A8"/>
    <w:rsid w:val="009C2E60"/>
    <w:rsid w:val="009C34EA"/>
    <w:rsid w:val="009C6226"/>
    <w:rsid w:val="009D748D"/>
    <w:rsid w:val="009E2BBC"/>
    <w:rsid w:val="009E5FE7"/>
    <w:rsid w:val="009F658F"/>
    <w:rsid w:val="00A0351C"/>
    <w:rsid w:val="00A11773"/>
    <w:rsid w:val="00A12572"/>
    <w:rsid w:val="00A175EB"/>
    <w:rsid w:val="00A26E97"/>
    <w:rsid w:val="00A36B7A"/>
    <w:rsid w:val="00A4098B"/>
    <w:rsid w:val="00A477F9"/>
    <w:rsid w:val="00A47BB2"/>
    <w:rsid w:val="00A51D11"/>
    <w:rsid w:val="00A53044"/>
    <w:rsid w:val="00A544A7"/>
    <w:rsid w:val="00A67B45"/>
    <w:rsid w:val="00A73EBA"/>
    <w:rsid w:val="00A742E1"/>
    <w:rsid w:val="00A74350"/>
    <w:rsid w:val="00A77C39"/>
    <w:rsid w:val="00A868C9"/>
    <w:rsid w:val="00A929AF"/>
    <w:rsid w:val="00A9360B"/>
    <w:rsid w:val="00A93C22"/>
    <w:rsid w:val="00A97B9A"/>
    <w:rsid w:val="00AA268E"/>
    <w:rsid w:val="00AA3B2D"/>
    <w:rsid w:val="00AA5127"/>
    <w:rsid w:val="00AA6D8D"/>
    <w:rsid w:val="00AB28C9"/>
    <w:rsid w:val="00AB5AB6"/>
    <w:rsid w:val="00AC1530"/>
    <w:rsid w:val="00AC1988"/>
    <w:rsid w:val="00AE1431"/>
    <w:rsid w:val="00AE1C8A"/>
    <w:rsid w:val="00AE3123"/>
    <w:rsid w:val="00AF703F"/>
    <w:rsid w:val="00B1073E"/>
    <w:rsid w:val="00B2463F"/>
    <w:rsid w:val="00B26C20"/>
    <w:rsid w:val="00B40ADF"/>
    <w:rsid w:val="00B4186A"/>
    <w:rsid w:val="00B435FD"/>
    <w:rsid w:val="00B43BDB"/>
    <w:rsid w:val="00B45C87"/>
    <w:rsid w:val="00B460F4"/>
    <w:rsid w:val="00B51083"/>
    <w:rsid w:val="00B57D8B"/>
    <w:rsid w:val="00B607AB"/>
    <w:rsid w:val="00B63A4E"/>
    <w:rsid w:val="00B6525C"/>
    <w:rsid w:val="00B66845"/>
    <w:rsid w:val="00B72273"/>
    <w:rsid w:val="00B8178D"/>
    <w:rsid w:val="00B84706"/>
    <w:rsid w:val="00B86754"/>
    <w:rsid w:val="00B877F7"/>
    <w:rsid w:val="00B950C1"/>
    <w:rsid w:val="00BA76D6"/>
    <w:rsid w:val="00BB28A4"/>
    <w:rsid w:val="00BB46AB"/>
    <w:rsid w:val="00BB482C"/>
    <w:rsid w:val="00BC53BB"/>
    <w:rsid w:val="00BD3F0D"/>
    <w:rsid w:val="00BD4F13"/>
    <w:rsid w:val="00BD5A1F"/>
    <w:rsid w:val="00BD6C1E"/>
    <w:rsid w:val="00BE0807"/>
    <w:rsid w:val="00BE2095"/>
    <w:rsid w:val="00BE7C38"/>
    <w:rsid w:val="00BF1E0D"/>
    <w:rsid w:val="00BF5046"/>
    <w:rsid w:val="00BF6C27"/>
    <w:rsid w:val="00C00FE9"/>
    <w:rsid w:val="00C03653"/>
    <w:rsid w:val="00C43467"/>
    <w:rsid w:val="00C55E5F"/>
    <w:rsid w:val="00C6289D"/>
    <w:rsid w:val="00C635FF"/>
    <w:rsid w:val="00C647BB"/>
    <w:rsid w:val="00C75D3A"/>
    <w:rsid w:val="00C83080"/>
    <w:rsid w:val="00C85D45"/>
    <w:rsid w:val="00C85F05"/>
    <w:rsid w:val="00C91975"/>
    <w:rsid w:val="00C979BE"/>
    <w:rsid w:val="00CA018C"/>
    <w:rsid w:val="00CA41D6"/>
    <w:rsid w:val="00CA468E"/>
    <w:rsid w:val="00CA5E75"/>
    <w:rsid w:val="00CB38A3"/>
    <w:rsid w:val="00CB7907"/>
    <w:rsid w:val="00CC2D62"/>
    <w:rsid w:val="00CC3F84"/>
    <w:rsid w:val="00CC5969"/>
    <w:rsid w:val="00CC70B2"/>
    <w:rsid w:val="00CD137F"/>
    <w:rsid w:val="00CD1F9E"/>
    <w:rsid w:val="00CD5DF8"/>
    <w:rsid w:val="00CE277B"/>
    <w:rsid w:val="00CF1957"/>
    <w:rsid w:val="00CF1B41"/>
    <w:rsid w:val="00CF74D1"/>
    <w:rsid w:val="00D20ECD"/>
    <w:rsid w:val="00D25487"/>
    <w:rsid w:val="00D2602D"/>
    <w:rsid w:val="00D268EC"/>
    <w:rsid w:val="00D27D56"/>
    <w:rsid w:val="00D3089E"/>
    <w:rsid w:val="00D32186"/>
    <w:rsid w:val="00D42ED8"/>
    <w:rsid w:val="00D47C44"/>
    <w:rsid w:val="00D60C42"/>
    <w:rsid w:val="00D6120B"/>
    <w:rsid w:val="00D62B3C"/>
    <w:rsid w:val="00D63B28"/>
    <w:rsid w:val="00D8251E"/>
    <w:rsid w:val="00D878E1"/>
    <w:rsid w:val="00DA08B5"/>
    <w:rsid w:val="00DA12F5"/>
    <w:rsid w:val="00DA7C0C"/>
    <w:rsid w:val="00DB3701"/>
    <w:rsid w:val="00DB380F"/>
    <w:rsid w:val="00DB42EE"/>
    <w:rsid w:val="00DB6ADA"/>
    <w:rsid w:val="00DC00FF"/>
    <w:rsid w:val="00DC1747"/>
    <w:rsid w:val="00DC18E4"/>
    <w:rsid w:val="00DD0A27"/>
    <w:rsid w:val="00DD0E27"/>
    <w:rsid w:val="00DD3833"/>
    <w:rsid w:val="00DE76A3"/>
    <w:rsid w:val="00DF17F0"/>
    <w:rsid w:val="00DF3BD9"/>
    <w:rsid w:val="00DF6DA7"/>
    <w:rsid w:val="00E00140"/>
    <w:rsid w:val="00E0137B"/>
    <w:rsid w:val="00E017AE"/>
    <w:rsid w:val="00E145FA"/>
    <w:rsid w:val="00E220C0"/>
    <w:rsid w:val="00E231D2"/>
    <w:rsid w:val="00E3159F"/>
    <w:rsid w:val="00E353EC"/>
    <w:rsid w:val="00E403C9"/>
    <w:rsid w:val="00E5081A"/>
    <w:rsid w:val="00E50B91"/>
    <w:rsid w:val="00E553FE"/>
    <w:rsid w:val="00E555E6"/>
    <w:rsid w:val="00E56FF0"/>
    <w:rsid w:val="00E663AA"/>
    <w:rsid w:val="00E66812"/>
    <w:rsid w:val="00E67CAB"/>
    <w:rsid w:val="00E70D70"/>
    <w:rsid w:val="00E7409D"/>
    <w:rsid w:val="00E74613"/>
    <w:rsid w:val="00E829D4"/>
    <w:rsid w:val="00E84603"/>
    <w:rsid w:val="00E86FEB"/>
    <w:rsid w:val="00E91D98"/>
    <w:rsid w:val="00E940C9"/>
    <w:rsid w:val="00EA350E"/>
    <w:rsid w:val="00EA5B05"/>
    <w:rsid w:val="00EC2EFD"/>
    <w:rsid w:val="00EC42C1"/>
    <w:rsid w:val="00EC6932"/>
    <w:rsid w:val="00ED4963"/>
    <w:rsid w:val="00EF05E6"/>
    <w:rsid w:val="00EF1E70"/>
    <w:rsid w:val="00EF77DB"/>
    <w:rsid w:val="00F015CA"/>
    <w:rsid w:val="00F04779"/>
    <w:rsid w:val="00F261D3"/>
    <w:rsid w:val="00F27B93"/>
    <w:rsid w:val="00F33F3F"/>
    <w:rsid w:val="00F35609"/>
    <w:rsid w:val="00F42AA3"/>
    <w:rsid w:val="00F44CB8"/>
    <w:rsid w:val="00F45252"/>
    <w:rsid w:val="00F64925"/>
    <w:rsid w:val="00F6544B"/>
    <w:rsid w:val="00F67764"/>
    <w:rsid w:val="00F80812"/>
    <w:rsid w:val="00F86CFB"/>
    <w:rsid w:val="00F9138E"/>
    <w:rsid w:val="00F9265E"/>
    <w:rsid w:val="00F95524"/>
    <w:rsid w:val="00F96942"/>
    <w:rsid w:val="00FA3B58"/>
    <w:rsid w:val="00FA4B85"/>
    <w:rsid w:val="00FB5BC2"/>
    <w:rsid w:val="00FC1D88"/>
    <w:rsid w:val="00FC6706"/>
    <w:rsid w:val="00FE08C1"/>
    <w:rsid w:val="00FE1368"/>
    <w:rsid w:val="00FE16D0"/>
    <w:rsid w:val="00FE25B2"/>
    <w:rsid w:val="00FF4FB8"/>
    <w:rsid w:val="01D792EB"/>
    <w:rsid w:val="03F79D8C"/>
    <w:rsid w:val="04350CFE"/>
    <w:rsid w:val="044480FB"/>
    <w:rsid w:val="04EC1A84"/>
    <w:rsid w:val="050F33AD"/>
    <w:rsid w:val="08EEF53A"/>
    <w:rsid w:val="0A4CF891"/>
    <w:rsid w:val="0BED59C1"/>
    <w:rsid w:val="0D24686B"/>
    <w:rsid w:val="0D51CB80"/>
    <w:rsid w:val="0D9C6FE4"/>
    <w:rsid w:val="10CF9F8B"/>
    <w:rsid w:val="11F5A43B"/>
    <w:rsid w:val="14FF397B"/>
    <w:rsid w:val="16C922DA"/>
    <w:rsid w:val="18E18942"/>
    <w:rsid w:val="1ABA79C0"/>
    <w:rsid w:val="2125C09A"/>
    <w:rsid w:val="21BA8B00"/>
    <w:rsid w:val="2257CCB6"/>
    <w:rsid w:val="231A6EDA"/>
    <w:rsid w:val="256D86AC"/>
    <w:rsid w:val="2B0F3CE5"/>
    <w:rsid w:val="2C8D44E1"/>
    <w:rsid w:val="2CCC14B2"/>
    <w:rsid w:val="31F0C33A"/>
    <w:rsid w:val="32AB7DE0"/>
    <w:rsid w:val="344EBE4B"/>
    <w:rsid w:val="37049C1E"/>
    <w:rsid w:val="37320C4C"/>
    <w:rsid w:val="3A15A8A1"/>
    <w:rsid w:val="3BFD537B"/>
    <w:rsid w:val="3CA6ED95"/>
    <w:rsid w:val="3E488E83"/>
    <w:rsid w:val="41C824DE"/>
    <w:rsid w:val="41DE1BC0"/>
    <w:rsid w:val="44AB8633"/>
    <w:rsid w:val="47F6458A"/>
    <w:rsid w:val="4BBF3A66"/>
    <w:rsid w:val="4CF0CE14"/>
    <w:rsid w:val="4F854DF2"/>
    <w:rsid w:val="539436A5"/>
    <w:rsid w:val="53F0A664"/>
    <w:rsid w:val="54F738FE"/>
    <w:rsid w:val="5733ED1B"/>
    <w:rsid w:val="5760BF3C"/>
    <w:rsid w:val="57D312E2"/>
    <w:rsid w:val="59CD6657"/>
    <w:rsid w:val="5D81DD6D"/>
    <w:rsid w:val="5D9DCA13"/>
    <w:rsid w:val="5DD389B1"/>
    <w:rsid w:val="663EA23A"/>
    <w:rsid w:val="6653145F"/>
    <w:rsid w:val="668FF750"/>
    <w:rsid w:val="678BC7BC"/>
    <w:rsid w:val="67FB56F5"/>
    <w:rsid w:val="67FFD9DB"/>
    <w:rsid w:val="6ABEF915"/>
    <w:rsid w:val="6DF2FBC7"/>
    <w:rsid w:val="71BA28C7"/>
    <w:rsid w:val="779DC33E"/>
    <w:rsid w:val="7849D901"/>
    <w:rsid w:val="7BA72137"/>
    <w:rsid w:val="7C6094C3"/>
    <w:rsid w:val="7D42F1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FD071"/>
  <w15:docId w15:val="{E953FAE3-74D4-4ECB-BD28-7D001991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7B"/>
    <w:pPr>
      <w:spacing w:before="120" w:after="120" w:line="240" w:lineRule="auto"/>
    </w:pPr>
    <w:rPr>
      <w:rFonts w:ascii="Calibri" w:eastAsia="Times New Roman" w:hAnsi="Calibri" w:cs="Times New Roman"/>
      <w:sz w:val="24"/>
      <w:szCs w:val="24"/>
      <w:lang w:val="en-GB"/>
    </w:rPr>
  </w:style>
  <w:style w:type="paragraph" w:styleId="Heading1">
    <w:name w:val="heading 1"/>
    <w:basedOn w:val="Normal"/>
    <w:next w:val="Normal"/>
    <w:uiPriority w:val="9"/>
    <w:qFormat/>
    <w:rsid w:val="001144F0"/>
    <w:pPr>
      <w:keepNext/>
      <w:keepLines/>
      <w:spacing w:before="400"/>
      <w:outlineLvl w:val="0"/>
    </w:pPr>
    <w:rPr>
      <w:b/>
      <w:color w:val="A62424"/>
      <w:sz w:val="32"/>
      <w:szCs w:val="40"/>
    </w:rPr>
  </w:style>
  <w:style w:type="paragraph" w:styleId="Heading2">
    <w:name w:val="heading 2"/>
    <w:basedOn w:val="Normal"/>
    <w:next w:val="Normal"/>
    <w:uiPriority w:val="9"/>
    <w:unhideWhenUsed/>
    <w:qFormat/>
    <w:rsid w:val="00451480"/>
    <w:pPr>
      <w:keepNext/>
      <w:keepLines/>
      <w:spacing w:before="240" w:after="0"/>
      <w:outlineLvl w:val="1"/>
    </w:pPr>
    <w:rPr>
      <w:b/>
      <w:szCs w:val="32"/>
    </w:rPr>
  </w:style>
  <w:style w:type="paragraph" w:styleId="Heading3">
    <w:name w:val="heading 3"/>
    <w:basedOn w:val="Normal"/>
    <w:next w:val="Normal"/>
    <w:uiPriority w:val="9"/>
    <w:unhideWhenUsed/>
    <w:qFormat/>
    <w:rsid w:val="001B5510"/>
    <w:pPr>
      <w:keepNext/>
      <w:keepLines/>
      <w:spacing w:before="320" w:after="80"/>
      <w:outlineLvl w:val="2"/>
    </w:pPr>
    <w:rPr>
      <w:b/>
      <w:color w:val="A62424"/>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495D"/>
    <w:rPr>
      <w:b/>
      <w:bCs/>
    </w:rPr>
  </w:style>
  <w:style w:type="character" w:customStyle="1" w:styleId="CommentSubjectChar">
    <w:name w:val="Comment Subject Char"/>
    <w:basedOn w:val="CommentTextChar"/>
    <w:link w:val="CommentSubject"/>
    <w:uiPriority w:val="99"/>
    <w:semiHidden/>
    <w:rsid w:val="000D495D"/>
    <w:rPr>
      <w:b/>
      <w:bCs/>
      <w:sz w:val="20"/>
      <w:szCs w:val="20"/>
    </w:rPr>
  </w:style>
  <w:style w:type="paragraph" w:styleId="ListParagraph">
    <w:name w:val="List Paragraph"/>
    <w:basedOn w:val="Normal"/>
    <w:uiPriority w:val="34"/>
    <w:qFormat/>
    <w:rsid w:val="002660C5"/>
    <w:pPr>
      <w:ind w:left="720"/>
      <w:contextualSpacing/>
    </w:pPr>
  </w:style>
  <w:style w:type="paragraph" w:styleId="Header">
    <w:name w:val="header"/>
    <w:basedOn w:val="Normal"/>
    <w:link w:val="HeaderChar"/>
    <w:uiPriority w:val="99"/>
    <w:unhideWhenUsed/>
    <w:rsid w:val="00016F12"/>
    <w:pPr>
      <w:tabs>
        <w:tab w:val="center" w:pos="4513"/>
        <w:tab w:val="right" w:pos="9026"/>
      </w:tabs>
    </w:pPr>
  </w:style>
  <w:style w:type="character" w:customStyle="1" w:styleId="HeaderChar">
    <w:name w:val="Header Char"/>
    <w:basedOn w:val="DefaultParagraphFont"/>
    <w:link w:val="Header"/>
    <w:uiPriority w:val="99"/>
    <w:rsid w:val="00016F12"/>
  </w:style>
  <w:style w:type="paragraph" w:styleId="Footer">
    <w:name w:val="footer"/>
    <w:basedOn w:val="Normal"/>
    <w:link w:val="FooterChar"/>
    <w:uiPriority w:val="99"/>
    <w:unhideWhenUsed/>
    <w:rsid w:val="00016F12"/>
    <w:pPr>
      <w:tabs>
        <w:tab w:val="center" w:pos="4513"/>
        <w:tab w:val="right" w:pos="9026"/>
      </w:tabs>
    </w:pPr>
  </w:style>
  <w:style w:type="character" w:customStyle="1" w:styleId="FooterChar">
    <w:name w:val="Footer Char"/>
    <w:basedOn w:val="DefaultParagraphFont"/>
    <w:link w:val="Footer"/>
    <w:uiPriority w:val="99"/>
    <w:rsid w:val="00016F12"/>
  </w:style>
  <w:style w:type="character" w:styleId="Strong">
    <w:name w:val="Strong"/>
    <w:basedOn w:val="DefaultParagraphFont"/>
    <w:uiPriority w:val="22"/>
    <w:qFormat/>
    <w:rsid w:val="00226CEE"/>
    <w:rPr>
      <w:b/>
      <w:bCs/>
    </w:rPr>
  </w:style>
  <w:style w:type="character" w:customStyle="1" w:styleId="apple-converted-space">
    <w:name w:val="apple-converted-space"/>
    <w:basedOn w:val="DefaultParagraphFont"/>
    <w:rsid w:val="00226CEE"/>
  </w:style>
  <w:style w:type="paragraph" w:styleId="NormalWeb">
    <w:name w:val="Normal (Web)"/>
    <w:basedOn w:val="Normal"/>
    <w:uiPriority w:val="99"/>
    <w:unhideWhenUsed/>
    <w:rsid w:val="00103F11"/>
    <w:pPr>
      <w:spacing w:before="100" w:beforeAutospacing="1" w:after="100" w:afterAutospacing="1"/>
    </w:pPr>
  </w:style>
  <w:style w:type="character" w:styleId="Hyperlink">
    <w:name w:val="Hyperlink"/>
    <w:basedOn w:val="DefaultParagraphFont"/>
    <w:uiPriority w:val="99"/>
    <w:unhideWhenUsed/>
    <w:rsid w:val="004C7336"/>
    <w:rPr>
      <w:color w:val="0000FF"/>
      <w:u w:val="single"/>
    </w:rPr>
  </w:style>
  <w:style w:type="character" w:styleId="UnresolvedMention">
    <w:name w:val="Unresolved Mention"/>
    <w:basedOn w:val="DefaultParagraphFont"/>
    <w:uiPriority w:val="99"/>
    <w:unhideWhenUsed/>
    <w:rsid w:val="00565EF3"/>
    <w:rPr>
      <w:color w:val="605E5C"/>
      <w:shd w:val="clear" w:color="auto" w:fill="E1DFDD"/>
    </w:rPr>
  </w:style>
  <w:style w:type="paragraph" w:styleId="Revision">
    <w:name w:val="Revision"/>
    <w:hidden/>
    <w:uiPriority w:val="99"/>
    <w:semiHidden/>
    <w:rsid w:val="001244D4"/>
    <w:pPr>
      <w:spacing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0F64C4"/>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A175EB"/>
    <w:rPr>
      <w:rFonts w:ascii="Segoe UI" w:hAnsi="Segoe UI" w:cs="Segoe UI" w:hint="default"/>
      <w:sz w:val="18"/>
      <w:szCs w:val="18"/>
    </w:rPr>
  </w:style>
  <w:style w:type="character" w:styleId="Emphasis">
    <w:name w:val="Emphasis"/>
    <w:basedOn w:val="DefaultParagraphFont"/>
    <w:uiPriority w:val="20"/>
    <w:qFormat/>
    <w:rsid w:val="00D32186"/>
    <w:rPr>
      <w:i/>
      <w:iCs/>
    </w:rPr>
  </w:style>
  <w:style w:type="paragraph" w:customStyle="1" w:styleId="paragraph">
    <w:name w:val="paragraph"/>
    <w:basedOn w:val="Normal"/>
    <w:rsid w:val="0049104B"/>
    <w:pPr>
      <w:spacing w:before="100" w:beforeAutospacing="1" w:after="100" w:afterAutospacing="1"/>
    </w:pPr>
  </w:style>
  <w:style w:type="character" w:styleId="FollowedHyperlink">
    <w:name w:val="FollowedHyperlink"/>
    <w:basedOn w:val="DefaultParagraphFont"/>
    <w:uiPriority w:val="99"/>
    <w:semiHidden/>
    <w:unhideWhenUsed/>
    <w:rsid w:val="000D3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2072">
      <w:bodyDiv w:val="1"/>
      <w:marLeft w:val="0"/>
      <w:marRight w:val="0"/>
      <w:marTop w:val="0"/>
      <w:marBottom w:val="0"/>
      <w:divBdr>
        <w:top w:val="none" w:sz="0" w:space="0" w:color="auto"/>
        <w:left w:val="none" w:sz="0" w:space="0" w:color="auto"/>
        <w:bottom w:val="none" w:sz="0" w:space="0" w:color="auto"/>
        <w:right w:val="none" w:sz="0" w:space="0" w:color="auto"/>
      </w:divBdr>
    </w:div>
    <w:div w:id="217210930">
      <w:bodyDiv w:val="1"/>
      <w:marLeft w:val="0"/>
      <w:marRight w:val="0"/>
      <w:marTop w:val="0"/>
      <w:marBottom w:val="0"/>
      <w:divBdr>
        <w:top w:val="none" w:sz="0" w:space="0" w:color="auto"/>
        <w:left w:val="none" w:sz="0" w:space="0" w:color="auto"/>
        <w:bottom w:val="none" w:sz="0" w:space="0" w:color="auto"/>
        <w:right w:val="none" w:sz="0" w:space="0" w:color="auto"/>
      </w:divBdr>
    </w:div>
    <w:div w:id="267350945">
      <w:bodyDiv w:val="1"/>
      <w:marLeft w:val="0"/>
      <w:marRight w:val="0"/>
      <w:marTop w:val="0"/>
      <w:marBottom w:val="0"/>
      <w:divBdr>
        <w:top w:val="none" w:sz="0" w:space="0" w:color="auto"/>
        <w:left w:val="none" w:sz="0" w:space="0" w:color="auto"/>
        <w:bottom w:val="none" w:sz="0" w:space="0" w:color="auto"/>
        <w:right w:val="none" w:sz="0" w:space="0" w:color="auto"/>
      </w:divBdr>
      <w:divsChild>
        <w:div w:id="1110470117">
          <w:marLeft w:val="0"/>
          <w:marRight w:val="0"/>
          <w:marTop w:val="0"/>
          <w:marBottom w:val="0"/>
          <w:divBdr>
            <w:top w:val="none" w:sz="0" w:space="0" w:color="auto"/>
            <w:left w:val="none" w:sz="0" w:space="0" w:color="auto"/>
            <w:bottom w:val="none" w:sz="0" w:space="0" w:color="auto"/>
            <w:right w:val="none" w:sz="0" w:space="0" w:color="auto"/>
          </w:divBdr>
          <w:divsChild>
            <w:div w:id="171069260">
              <w:marLeft w:val="0"/>
              <w:marRight w:val="0"/>
              <w:marTop w:val="0"/>
              <w:marBottom w:val="0"/>
              <w:divBdr>
                <w:top w:val="none" w:sz="0" w:space="0" w:color="auto"/>
                <w:left w:val="none" w:sz="0" w:space="0" w:color="auto"/>
                <w:bottom w:val="none" w:sz="0" w:space="0" w:color="auto"/>
                <w:right w:val="none" w:sz="0" w:space="0" w:color="auto"/>
              </w:divBdr>
              <w:divsChild>
                <w:div w:id="1607040132">
                  <w:marLeft w:val="0"/>
                  <w:marRight w:val="0"/>
                  <w:marTop w:val="0"/>
                  <w:marBottom w:val="0"/>
                  <w:divBdr>
                    <w:top w:val="none" w:sz="0" w:space="0" w:color="auto"/>
                    <w:left w:val="none" w:sz="0" w:space="0" w:color="auto"/>
                    <w:bottom w:val="none" w:sz="0" w:space="0" w:color="auto"/>
                    <w:right w:val="none" w:sz="0" w:space="0" w:color="auto"/>
                  </w:divBdr>
                  <w:divsChild>
                    <w:div w:id="652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8637">
      <w:bodyDiv w:val="1"/>
      <w:marLeft w:val="0"/>
      <w:marRight w:val="0"/>
      <w:marTop w:val="0"/>
      <w:marBottom w:val="0"/>
      <w:divBdr>
        <w:top w:val="none" w:sz="0" w:space="0" w:color="auto"/>
        <w:left w:val="none" w:sz="0" w:space="0" w:color="auto"/>
        <w:bottom w:val="none" w:sz="0" w:space="0" w:color="auto"/>
        <w:right w:val="none" w:sz="0" w:space="0" w:color="auto"/>
      </w:divBdr>
    </w:div>
    <w:div w:id="631516315">
      <w:bodyDiv w:val="1"/>
      <w:marLeft w:val="0"/>
      <w:marRight w:val="0"/>
      <w:marTop w:val="0"/>
      <w:marBottom w:val="0"/>
      <w:divBdr>
        <w:top w:val="none" w:sz="0" w:space="0" w:color="auto"/>
        <w:left w:val="none" w:sz="0" w:space="0" w:color="auto"/>
        <w:bottom w:val="none" w:sz="0" w:space="0" w:color="auto"/>
        <w:right w:val="none" w:sz="0" w:space="0" w:color="auto"/>
      </w:divBdr>
    </w:div>
    <w:div w:id="658776540">
      <w:bodyDiv w:val="1"/>
      <w:marLeft w:val="0"/>
      <w:marRight w:val="0"/>
      <w:marTop w:val="0"/>
      <w:marBottom w:val="0"/>
      <w:divBdr>
        <w:top w:val="none" w:sz="0" w:space="0" w:color="auto"/>
        <w:left w:val="none" w:sz="0" w:space="0" w:color="auto"/>
        <w:bottom w:val="none" w:sz="0" w:space="0" w:color="auto"/>
        <w:right w:val="none" w:sz="0" w:space="0" w:color="auto"/>
      </w:divBdr>
      <w:divsChild>
        <w:div w:id="1042173268">
          <w:marLeft w:val="0"/>
          <w:marRight w:val="0"/>
          <w:marTop w:val="0"/>
          <w:marBottom w:val="0"/>
          <w:divBdr>
            <w:top w:val="none" w:sz="0" w:space="0" w:color="auto"/>
            <w:left w:val="none" w:sz="0" w:space="0" w:color="auto"/>
            <w:bottom w:val="none" w:sz="0" w:space="0" w:color="auto"/>
            <w:right w:val="none" w:sz="0" w:space="0" w:color="auto"/>
          </w:divBdr>
          <w:divsChild>
            <w:div w:id="555169410">
              <w:marLeft w:val="0"/>
              <w:marRight w:val="0"/>
              <w:marTop w:val="0"/>
              <w:marBottom w:val="0"/>
              <w:divBdr>
                <w:top w:val="none" w:sz="0" w:space="0" w:color="auto"/>
                <w:left w:val="none" w:sz="0" w:space="0" w:color="auto"/>
                <w:bottom w:val="none" w:sz="0" w:space="0" w:color="auto"/>
                <w:right w:val="none" w:sz="0" w:space="0" w:color="auto"/>
              </w:divBdr>
              <w:divsChild>
                <w:div w:id="315257845">
                  <w:marLeft w:val="0"/>
                  <w:marRight w:val="0"/>
                  <w:marTop w:val="0"/>
                  <w:marBottom w:val="0"/>
                  <w:divBdr>
                    <w:top w:val="none" w:sz="0" w:space="0" w:color="auto"/>
                    <w:left w:val="none" w:sz="0" w:space="0" w:color="auto"/>
                    <w:bottom w:val="none" w:sz="0" w:space="0" w:color="auto"/>
                    <w:right w:val="none" w:sz="0" w:space="0" w:color="auto"/>
                  </w:divBdr>
                  <w:divsChild>
                    <w:div w:id="340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534">
      <w:bodyDiv w:val="1"/>
      <w:marLeft w:val="0"/>
      <w:marRight w:val="0"/>
      <w:marTop w:val="0"/>
      <w:marBottom w:val="0"/>
      <w:divBdr>
        <w:top w:val="none" w:sz="0" w:space="0" w:color="auto"/>
        <w:left w:val="none" w:sz="0" w:space="0" w:color="auto"/>
        <w:bottom w:val="none" w:sz="0" w:space="0" w:color="auto"/>
        <w:right w:val="none" w:sz="0" w:space="0" w:color="auto"/>
      </w:divBdr>
    </w:div>
    <w:div w:id="832455724">
      <w:bodyDiv w:val="1"/>
      <w:marLeft w:val="0"/>
      <w:marRight w:val="0"/>
      <w:marTop w:val="0"/>
      <w:marBottom w:val="0"/>
      <w:divBdr>
        <w:top w:val="none" w:sz="0" w:space="0" w:color="auto"/>
        <w:left w:val="none" w:sz="0" w:space="0" w:color="auto"/>
        <w:bottom w:val="none" w:sz="0" w:space="0" w:color="auto"/>
        <w:right w:val="none" w:sz="0" w:space="0" w:color="auto"/>
      </w:divBdr>
    </w:div>
    <w:div w:id="883252228">
      <w:bodyDiv w:val="1"/>
      <w:marLeft w:val="0"/>
      <w:marRight w:val="0"/>
      <w:marTop w:val="0"/>
      <w:marBottom w:val="0"/>
      <w:divBdr>
        <w:top w:val="none" w:sz="0" w:space="0" w:color="auto"/>
        <w:left w:val="none" w:sz="0" w:space="0" w:color="auto"/>
        <w:bottom w:val="none" w:sz="0" w:space="0" w:color="auto"/>
        <w:right w:val="none" w:sz="0" w:space="0" w:color="auto"/>
      </w:divBdr>
    </w:div>
    <w:div w:id="1083604404">
      <w:bodyDiv w:val="1"/>
      <w:marLeft w:val="0"/>
      <w:marRight w:val="0"/>
      <w:marTop w:val="0"/>
      <w:marBottom w:val="0"/>
      <w:divBdr>
        <w:top w:val="none" w:sz="0" w:space="0" w:color="auto"/>
        <w:left w:val="none" w:sz="0" w:space="0" w:color="auto"/>
        <w:bottom w:val="none" w:sz="0" w:space="0" w:color="auto"/>
        <w:right w:val="none" w:sz="0" w:space="0" w:color="auto"/>
      </w:divBdr>
    </w:div>
    <w:div w:id="1142229342">
      <w:bodyDiv w:val="1"/>
      <w:marLeft w:val="0"/>
      <w:marRight w:val="0"/>
      <w:marTop w:val="0"/>
      <w:marBottom w:val="0"/>
      <w:divBdr>
        <w:top w:val="none" w:sz="0" w:space="0" w:color="auto"/>
        <w:left w:val="none" w:sz="0" w:space="0" w:color="auto"/>
        <w:bottom w:val="none" w:sz="0" w:space="0" w:color="auto"/>
        <w:right w:val="none" w:sz="0" w:space="0" w:color="auto"/>
      </w:divBdr>
    </w:div>
    <w:div w:id="1256207876">
      <w:bodyDiv w:val="1"/>
      <w:marLeft w:val="0"/>
      <w:marRight w:val="0"/>
      <w:marTop w:val="0"/>
      <w:marBottom w:val="0"/>
      <w:divBdr>
        <w:top w:val="none" w:sz="0" w:space="0" w:color="auto"/>
        <w:left w:val="none" w:sz="0" w:space="0" w:color="auto"/>
        <w:bottom w:val="none" w:sz="0" w:space="0" w:color="auto"/>
        <w:right w:val="none" w:sz="0" w:space="0" w:color="auto"/>
      </w:divBdr>
    </w:div>
    <w:div w:id="1398749154">
      <w:bodyDiv w:val="1"/>
      <w:marLeft w:val="0"/>
      <w:marRight w:val="0"/>
      <w:marTop w:val="0"/>
      <w:marBottom w:val="0"/>
      <w:divBdr>
        <w:top w:val="none" w:sz="0" w:space="0" w:color="auto"/>
        <w:left w:val="none" w:sz="0" w:space="0" w:color="auto"/>
        <w:bottom w:val="none" w:sz="0" w:space="0" w:color="auto"/>
        <w:right w:val="none" w:sz="0" w:space="0" w:color="auto"/>
      </w:divBdr>
    </w:div>
    <w:div w:id="1485857323">
      <w:bodyDiv w:val="1"/>
      <w:marLeft w:val="0"/>
      <w:marRight w:val="0"/>
      <w:marTop w:val="0"/>
      <w:marBottom w:val="0"/>
      <w:divBdr>
        <w:top w:val="none" w:sz="0" w:space="0" w:color="auto"/>
        <w:left w:val="none" w:sz="0" w:space="0" w:color="auto"/>
        <w:bottom w:val="none" w:sz="0" w:space="0" w:color="auto"/>
        <w:right w:val="none" w:sz="0" w:space="0" w:color="auto"/>
      </w:divBdr>
    </w:div>
    <w:div w:id="1668947180">
      <w:bodyDiv w:val="1"/>
      <w:marLeft w:val="0"/>
      <w:marRight w:val="0"/>
      <w:marTop w:val="0"/>
      <w:marBottom w:val="0"/>
      <w:divBdr>
        <w:top w:val="none" w:sz="0" w:space="0" w:color="auto"/>
        <w:left w:val="none" w:sz="0" w:space="0" w:color="auto"/>
        <w:bottom w:val="none" w:sz="0" w:space="0" w:color="auto"/>
        <w:right w:val="none" w:sz="0" w:space="0" w:color="auto"/>
      </w:divBdr>
    </w:div>
    <w:div w:id="1810590957">
      <w:bodyDiv w:val="1"/>
      <w:marLeft w:val="0"/>
      <w:marRight w:val="0"/>
      <w:marTop w:val="0"/>
      <w:marBottom w:val="0"/>
      <w:divBdr>
        <w:top w:val="none" w:sz="0" w:space="0" w:color="auto"/>
        <w:left w:val="none" w:sz="0" w:space="0" w:color="auto"/>
        <w:bottom w:val="none" w:sz="0" w:space="0" w:color="auto"/>
        <w:right w:val="none" w:sz="0" w:space="0" w:color="auto"/>
      </w:divBdr>
    </w:div>
    <w:div w:id="1820997190">
      <w:bodyDiv w:val="1"/>
      <w:marLeft w:val="0"/>
      <w:marRight w:val="0"/>
      <w:marTop w:val="0"/>
      <w:marBottom w:val="0"/>
      <w:divBdr>
        <w:top w:val="none" w:sz="0" w:space="0" w:color="auto"/>
        <w:left w:val="none" w:sz="0" w:space="0" w:color="auto"/>
        <w:bottom w:val="none" w:sz="0" w:space="0" w:color="auto"/>
        <w:right w:val="none" w:sz="0" w:space="0" w:color="auto"/>
      </w:divBdr>
    </w:div>
    <w:div w:id="1879470391">
      <w:bodyDiv w:val="1"/>
      <w:marLeft w:val="0"/>
      <w:marRight w:val="0"/>
      <w:marTop w:val="0"/>
      <w:marBottom w:val="0"/>
      <w:divBdr>
        <w:top w:val="none" w:sz="0" w:space="0" w:color="auto"/>
        <w:left w:val="none" w:sz="0" w:space="0" w:color="auto"/>
        <w:bottom w:val="none" w:sz="0" w:space="0" w:color="auto"/>
        <w:right w:val="none" w:sz="0" w:space="0" w:color="auto"/>
      </w:divBdr>
    </w:div>
    <w:div w:id="1930192947">
      <w:bodyDiv w:val="1"/>
      <w:marLeft w:val="0"/>
      <w:marRight w:val="0"/>
      <w:marTop w:val="0"/>
      <w:marBottom w:val="0"/>
      <w:divBdr>
        <w:top w:val="none" w:sz="0" w:space="0" w:color="auto"/>
        <w:left w:val="none" w:sz="0" w:space="0" w:color="auto"/>
        <w:bottom w:val="none" w:sz="0" w:space="0" w:color="auto"/>
        <w:right w:val="none" w:sz="0" w:space="0" w:color="auto"/>
      </w:divBdr>
    </w:div>
    <w:div w:id="2030715446">
      <w:bodyDiv w:val="1"/>
      <w:marLeft w:val="0"/>
      <w:marRight w:val="0"/>
      <w:marTop w:val="0"/>
      <w:marBottom w:val="0"/>
      <w:divBdr>
        <w:top w:val="none" w:sz="0" w:space="0" w:color="auto"/>
        <w:left w:val="none" w:sz="0" w:space="0" w:color="auto"/>
        <w:bottom w:val="none" w:sz="0" w:space="0" w:color="auto"/>
        <w:right w:val="none" w:sz="0" w:space="0" w:color="auto"/>
      </w:divBdr>
      <w:divsChild>
        <w:div w:id="1177236427">
          <w:marLeft w:val="0"/>
          <w:marRight w:val="0"/>
          <w:marTop w:val="0"/>
          <w:marBottom w:val="0"/>
          <w:divBdr>
            <w:top w:val="none" w:sz="0" w:space="0" w:color="auto"/>
            <w:left w:val="none" w:sz="0" w:space="0" w:color="auto"/>
            <w:bottom w:val="none" w:sz="0" w:space="0" w:color="auto"/>
            <w:right w:val="none" w:sz="0" w:space="0" w:color="auto"/>
          </w:divBdr>
          <w:divsChild>
            <w:div w:id="491877719">
              <w:marLeft w:val="0"/>
              <w:marRight w:val="0"/>
              <w:marTop w:val="0"/>
              <w:marBottom w:val="0"/>
              <w:divBdr>
                <w:top w:val="none" w:sz="0" w:space="0" w:color="auto"/>
                <w:left w:val="none" w:sz="0" w:space="0" w:color="auto"/>
                <w:bottom w:val="none" w:sz="0" w:space="0" w:color="auto"/>
                <w:right w:val="none" w:sz="0" w:space="0" w:color="auto"/>
              </w:divBdr>
              <w:divsChild>
                <w:div w:id="196158704">
                  <w:marLeft w:val="0"/>
                  <w:marRight w:val="0"/>
                  <w:marTop w:val="0"/>
                  <w:marBottom w:val="0"/>
                  <w:divBdr>
                    <w:top w:val="none" w:sz="0" w:space="0" w:color="auto"/>
                    <w:left w:val="none" w:sz="0" w:space="0" w:color="auto"/>
                    <w:bottom w:val="none" w:sz="0" w:space="0" w:color="auto"/>
                    <w:right w:val="none" w:sz="0" w:space="0" w:color="auto"/>
                  </w:divBdr>
                  <w:divsChild>
                    <w:div w:id="575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959">
      <w:bodyDiv w:val="1"/>
      <w:marLeft w:val="0"/>
      <w:marRight w:val="0"/>
      <w:marTop w:val="0"/>
      <w:marBottom w:val="0"/>
      <w:divBdr>
        <w:top w:val="none" w:sz="0" w:space="0" w:color="auto"/>
        <w:left w:val="none" w:sz="0" w:space="0" w:color="auto"/>
        <w:bottom w:val="none" w:sz="0" w:space="0" w:color="auto"/>
        <w:right w:val="none" w:sz="0" w:space="0" w:color="auto"/>
      </w:divBdr>
    </w:div>
    <w:div w:id="2141683206">
      <w:bodyDiv w:val="1"/>
      <w:marLeft w:val="0"/>
      <w:marRight w:val="0"/>
      <w:marTop w:val="0"/>
      <w:marBottom w:val="0"/>
      <w:divBdr>
        <w:top w:val="none" w:sz="0" w:space="0" w:color="auto"/>
        <w:left w:val="none" w:sz="0" w:space="0" w:color="auto"/>
        <w:bottom w:val="none" w:sz="0" w:space="0" w:color="auto"/>
        <w:right w:val="none" w:sz="0" w:space="0" w:color="auto"/>
      </w:divBdr>
      <w:divsChild>
        <w:div w:id="1661347939">
          <w:marLeft w:val="0"/>
          <w:marRight w:val="0"/>
          <w:marTop w:val="0"/>
          <w:marBottom w:val="0"/>
          <w:divBdr>
            <w:top w:val="none" w:sz="0" w:space="0" w:color="auto"/>
            <w:left w:val="none" w:sz="0" w:space="0" w:color="auto"/>
            <w:bottom w:val="none" w:sz="0" w:space="0" w:color="auto"/>
            <w:right w:val="none" w:sz="0" w:space="0" w:color="auto"/>
          </w:divBdr>
          <w:divsChild>
            <w:div w:id="549918767">
              <w:marLeft w:val="0"/>
              <w:marRight w:val="0"/>
              <w:marTop w:val="0"/>
              <w:marBottom w:val="0"/>
              <w:divBdr>
                <w:top w:val="none" w:sz="0" w:space="0" w:color="auto"/>
                <w:left w:val="none" w:sz="0" w:space="0" w:color="auto"/>
                <w:bottom w:val="none" w:sz="0" w:space="0" w:color="auto"/>
                <w:right w:val="none" w:sz="0" w:space="0" w:color="auto"/>
              </w:divBdr>
              <w:divsChild>
                <w:div w:id="257492660">
                  <w:marLeft w:val="0"/>
                  <w:marRight w:val="0"/>
                  <w:marTop w:val="0"/>
                  <w:marBottom w:val="0"/>
                  <w:divBdr>
                    <w:top w:val="none" w:sz="0" w:space="0" w:color="auto"/>
                    <w:left w:val="none" w:sz="0" w:space="0" w:color="auto"/>
                    <w:bottom w:val="none" w:sz="0" w:space="0" w:color="auto"/>
                    <w:right w:val="none" w:sz="0" w:space="0" w:color="auto"/>
                  </w:divBdr>
                  <w:divsChild>
                    <w:div w:id="13311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pipacampaig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cruitment@pipacampaign.com" TargetMode="External"/><Relationship Id="rId2" Type="http://schemas.openxmlformats.org/officeDocument/2006/relationships/customXml" Target="../customXml/item2.xml"/><Relationship Id="rId16" Type="http://schemas.openxmlformats.org/officeDocument/2006/relationships/hyperlink" Target="mailto:recruitment@pipacampaig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ryony@pipacampaign.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yony@pipacampaign.com" TargetMode="External"/></Relationships>
</file>

<file path=word/documenttasks/documenttasks1.xml><?xml version="1.0" encoding="utf-8"?>
<t:Tasks xmlns:t="http://schemas.microsoft.com/office/tasks/2019/documenttasks" xmlns:oel="http://schemas.microsoft.com/office/2019/extlst">
  <t:Task id="{551D0B79-58E8-471A-B7FA-D129F815A85F}">
    <t:Anchor>
      <t:Comment id="1070432399"/>
    </t:Anchor>
    <t:History>
      <t:Event id="{C16F0D33-1DFB-407D-9FCC-10DDE1FE709F}" time="2022-03-28T11:57:24.042Z">
        <t:Attribution userId="S::cassie@pipacampaign.com::ca216818-6773-4026-8635-6e8f88a92df8" userProvider="AD" userName="Cassie Raine"/>
        <t:Anchor>
          <t:Comment id="1070432399"/>
        </t:Anchor>
        <t:Create/>
      </t:Event>
      <t:Event id="{979EF25A-296B-4893-9481-538EBBDFB501}" time="2022-03-28T11:57:24.042Z">
        <t:Attribution userId="S::cassie@pipacampaign.com::ca216818-6773-4026-8635-6e8f88a92df8" userProvider="AD" userName="Cassie Raine"/>
        <t:Anchor>
          <t:Comment id="1070432399"/>
        </t:Anchor>
        <t:Assign userId="S::Dallis@pipacampaign.com::de8781f9-57e1-4d5a-95f4-b2614dce914a" userProvider="AD" userName="Dallis Murray"/>
      </t:Event>
      <t:Event id="{8EE283CD-561A-4A68-8196-EF10EC462C91}" time="2022-03-28T11:57:24.042Z">
        <t:Attribution userId="S::cassie@pipacampaign.com::ca216818-6773-4026-8635-6e8f88a92df8" userProvider="AD" userName="Cassie Raine"/>
        <t:Anchor>
          <t:Comment id="1070432399"/>
        </t:Anchor>
        <t:SetTitle title="@Dallis Murray this sounds like a job title and also similar to Matt's. Is there another way of putting it maybe?"/>
      </t:Event>
    </t:History>
  </t:Task>
  <t:Task id="{0DB44029-8E22-40F0-B63F-78B1E27A719C}">
    <t:Anchor>
      <t:Comment id="1623573809"/>
    </t:Anchor>
    <t:History>
      <t:Event id="{C72C19FB-FB2A-4398-883B-A52032B27C2B}" time="2022-03-28T12:00:32.528Z">
        <t:Attribution userId="S::cassie@pipacampaign.com::ca216818-6773-4026-8635-6e8f88a92df8" userProvider="AD" userName="Cassie Raine"/>
        <t:Anchor>
          <t:Comment id="1623573809"/>
        </t:Anchor>
        <t:Create/>
      </t:Event>
      <t:Event id="{7652B88C-E925-4C71-8337-302B980A3EDC}" time="2022-03-28T12:00:32.528Z">
        <t:Attribution userId="S::cassie@pipacampaign.com::ca216818-6773-4026-8635-6e8f88a92df8" userProvider="AD" userName="Cassie Raine"/>
        <t:Anchor>
          <t:Comment id="1623573809"/>
        </t:Anchor>
        <t:Assign userId="S::Dallis@pipacampaign.com::de8781f9-57e1-4d5a-95f4-b2614dce914a" userProvider="AD" userName="Dallis Murray"/>
      </t:Event>
      <t:Event id="{AFBB575E-EE21-42BC-9915-B138878F8426}" time="2022-03-28T12:00:32.528Z">
        <t:Attribution userId="S::cassie@pipacampaign.com::ca216818-6773-4026-8635-6e8f88a92df8" userProvider="AD" userName="Cassie Raine"/>
        <t:Anchor>
          <t:Comment id="1623573809"/>
        </t:Anchor>
        <t:SetTitle title="we don't need this on here @Dallis Murray and try not to work in the realm of essential and desirable especially as some of these things are difficult to prove. What we will have however is a scoring matrix where we score candidates against a specific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DC04ADBAD5147B0C9A961F94522D4" ma:contentTypeVersion="13" ma:contentTypeDescription="Create a new document." ma:contentTypeScope="" ma:versionID="0f31a7ce82d5f131f8aaa9524f306b09">
  <xsd:schema xmlns:xsd="http://www.w3.org/2001/XMLSchema" xmlns:xs="http://www.w3.org/2001/XMLSchema" xmlns:p="http://schemas.microsoft.com/office/2006/metadata/properties" xmlns:ns2="1b236277-8bae-4509-86cd-6a97936727cb" xmlns:ns3="141d0842-a08b-4b42-afa3-91a463b5b83f" targetNamespace="http://schemas.microsoft.com/office/2006/metadata/properties" ma:root="true" ma:fieldsID="e7164fe80f3eaa0ec58221fe7180a0c1" ns2:_="" ns3:_="">
    <xsd:import namespace="1b236277-8bae-4509-86cd-6a97936727cb"/>
    <xsd:import namespace="141d0842-a08b-4b42-afa3-91a463b5b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6277-8bae-4509-86cd-6a9793672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d0842-a08b-4b42-afa3-91a463b5b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b236277-8bae-4509-86cd-6a97936727cb" xsi:nil="true"/>
    <SharedWithUsers xmlns="141d0842-a08b-4b42-afa3-91a463b5b83f">
      <UserInfo>
        <DisplayName>Cassie Raine</DisplayName>
        <AccountId>12</AccountId>
        <AccountType/>
      </UserInfo>
      <UserInfo>
        <DisplayName>Bryony Parsons</DisplayName>
        <AccountId>13</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OHUMJb1XyDp3U6Fb+j7DcmibXQQ==">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</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B0F4B-E9C3-47A9-842E-B3F43CE9B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6277-8bae-4509-86cd-6a97936727cb"/>
    <ds:schemaRef ds:uri="141d0842-a08b-4b42-afa3-91a463b5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A2FFD-4016-4962-850D-D3CBE088BD67}">
  <ds:schemaRefs>
    <ds:schemaRef ds:uri="http://schemas.openxmlformats.org/officeDocument/2006/bibliography"/>
  </ds:schemaRefs>
</ds:datastoreItem>
</file>

<file path=customXml/itemProps3.xml><?xml version="1.0" encoding="utf-8"?>
<ds:datastoreItem xmlns:ds="http://schemas.openxmlformats.org/officeDocument/2006/customXml" ds:itemID="{D6CE2131-E0B0-4BAF-9AFF-25A09D0CB3FD}">
  <ds:schemaRefs>
    <ds:schemaRef ds:uri="http://schemas.microsoft.com/office/2006/metadata/properties"/>
    <ds:schemaRef ds:uri="http://schemas.microsoft.com/office/infopath/2007/PartnerControls"/>
    <ds:schemaRef ds:uri="1b236277-8bae-4509-86cd-6a97936727cb"/>
    <ds:schemaRef ds:uri="141d0842-a08b-4b42-afa3-91a463b5b83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D7B0108-0303-4E95-8B2A-FD2EB34FE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2013</Words>
  <Characters>11475</Characters>
  <Application>Microsoft Office Word</Application>
  <DocSecurity>0</DocSecurity>
  <Lines>95</Lines>
  <Paragraphs>26</Paragraphs>
  <ScaleCrop>false</ScaleCrop>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Ponsonby</dc:creator>
  <cp:keywords/>
  <cp:lastModifiedBy>Bryony Parsons</cp:lastModifiedBy>
  <cp:revision>21</cp:revision>
  <cp:lastPrinted>2020-11-07T00:55:00Z</cp:lastPrinted>
  <dcterms:created xsi:type="dcterms:W3CDTF">2022-04-06T14:37:00Z</dcterms:created>
  <dcterms:modified xsi:type="dcterms:W3CDTF">2022-04-13T10:13:00Z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0x010100B57DC04ADBAD5147B0C9A961F94522D4</vt:lpwstr>
  </property>
  <property fmtid="{D5CDD505-2E9C-101B-9397-08002B2CF9AE}" pid="3" name="xd_Signature">
    <vt:bool>false</vt:bool>
  </property>
  <property fmtid="{D5CDD505-2E9C-101B-9397-08002B2CF9AE}" pid="4" name="SharedWithUsers">
    <vt:lpwstr>233;#Kandy Rohmann</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